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F4F304" w14:textId="76F0910F" w:rsidR="00823E5A" w:rsidRPr="00D14B04" w:rsidRDefault="00D96B9F" w:rsidP="00B76EC1">
      <w:pPr>
        <w:shd w:val="clear" w:color="auto" w:fill="FFFFFF"/>
        <w:spacing w:after="0" w:line="240" w:lineRule="auto"/>
        <w:outlineLvl w:val="1"/>
        <w:rPr>
          <w:rFonts w:ascii="Arial" w:eastAsia="Times New Roman" w:hAnsi="Arial" w:cs="Arial"/>
          <w:b/>
          <w:caps/>
          <w:lang w:eastAsia="nl-NL"/>
        </w:rPr>
      </w:pPr>
      <w:r>
        <w:rPr>
          <w:rFonts w:ascii="Arial" w:eastAsia="Times New Roman" w:hAnsi="Arial" w:cs="Arial"/>
          <w:b/>
          <w:caps/>
          <w:noProof/>
          <w:color w:val="333333"/>
          <w:lang w:eastAsia="nl-NL"/>
        </w:rPr>
        <w:t>is alcoholvrije wijn hetzelfde als druivensap?</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6945"/>
      </w:tblGrid>
      <w:tr w:rsidR="00C2551D" w:rsidRPr="006E0EA3" w14:paraId="60FAB7F6" w14:textId="77777777" w:rsidTr="00F87835">
        <w:tc>
          <w:tcPr>
            <w:tcW w:w="2240" w:type="dxa"/>
            <w:shd w:val="clear" w:color="auto" w:fill="auto"/>
          </w:tcPr>
          <w:p w14:paraId="6E1BA503" w14:textId="77777777" w:rsidR="00C2551D" w:rsidRPr="003014AA" w:rsidRDefault="00720AF6" w:rsidP="003014AA">
            <w:pPr>
              <w:spacing w:after="0" w:line="240" w:lineRule="auto"/>
              <w:ind w:left="40"/>
              <w:jc w:val="both"/>
              <w:rPr>
                <w:rFonts w:ascii="Arial" w:eastAsia="Calibri" w:hAnsi="Arial" w:cs="Arial"/>
                <w:i/>
                <w:sz w:val="20"/>
                <w:szCs w:val="20"/>
              </w:rPr>
            </w:pPr>
            <w:r>
              <w:rPr>
                <w:rFonts w:ascii="Arial" w:eastAsia="Calibri" w:hAnsi="Arial" w:cs="Arial"/>
                <w:i/>
                <w:sz w:val="20"/>
                <w:szCs w:val="20"/>
              </w:rPr>
              <w:t>Leerjaar NOVA</w:t>
            </w:r>
          </w:p>
        </w:tc>
        <w:tc>
          <w:tcPr>
            <w:tcW w:w="6945" w:type="dxa"/>
            <w:shd w:val="clear" w:color="auto" w:fill="auto"/>
          </w:tcPr>
          <w:p w14:paraId="359645A6" w14:textId="4134BEE8" w:rsidR="00C2551D" w:rsidRPr="006E0EA3" w:rsidRDefault="00140F36" w:rsidP="00B76EC1">
            <w:pPr>
              <w:spacing w:after="0" w:line="240" w:lineRule="auto"/>
              <w:jc w:val="both"/>
              <w:rPr>
                <w:rFonts w:ascii="Arial" w:eastAsia="Calibri" w:hAnsi="Arial" w:cs="Arial"/>
                <w:sz w:val="20"/>
                <w:szCs w:val="20"/>
              </w:rPr>
            </w:pPr>
            <w:r>
              <w:rPr>
                <w:rFonts w:ascii="Arial" w:eastAsia="Calibri" w:hAnsi="Arial" w:cs="Arial"/>
                <w:sz w:val="20"/>
                <w:szCs w:val="20"/>
              </w:rPr>
              <w:t>3H 3V</w:t>
            </w:r>
            <w:r w:rsidR="00517C20">
              <w:rPr>
                <w:rFonts w:ascii="Arial" w:eastAsia="Calibri" w:hAnsi="Arial" w:cs="Arial"/>
                <w:sz w:val="20"/>
                <w:szCs w:val="20"/>
              </w:rPr>
              <w:t xml:space="preserve"> ; 4H 4V</w:t>
            </w:r>
          </w:p>
        </w:tc>
      </w:tr>
      <w:tr w:rsidR="00C2551D" w:rsidRPr="00C2551D" w14:paraId="08F6E76B" w14:textId="77777777" w:rsidTr="00F87835">
        <w:tc>
          <w:tcPr>
            <w:tcW w:w="2240" w:type="dxa"/>
            <w:shd w:val="clear" w:color="auto" w:fill="auto"/>
          </w:tcPr>
          <w:p w14:paraId="0D703D39" w14:textId="77777777" w:rsidR="00C2551D" w:rsidRPr="003014AA" w:rsidRDefault="00C2551D" w:rsidP="003014AA">
            <w:pPr>
              <w:spacing w:after="0" w:line="240" w:lineRule="auto"/>
              <w:ind w:left="40"/>
              <w:jc w:val="both"/>
              <w:rPr>
                <w:rFonts w:ascii="Arial" w:eastAsia="Calibri" w:hAnsi="Arial" w:cs="Arial"/>
                <w:i/>
                <w:sz w:val="20"/>
                <w:szCs w:val="20"/>
              </w:rPr>
            </w:pPr>
            <w:r w:rsidRPr="003014AA">
              <w:rPr>
                <w:rFonts w:ascii="Arial" w:eastAsia="Calibri" w:hAnsi="Arial" w:cs="Arial"/>
                <w:i/>
                <w:sz w:val="20"/>
                <w:szCs w:val="20"/>
              </w:rPr>
              <w:t>Subdomein</w:t>
            </w:r>
          </w:p>
        </w:tc>
        <w:tc>
          <w:tcPr>
            <w:tcW w:w="6945" w:type="dxa"/>
            <w:shd w:val="clear" w:color="auto" w:fill="auto"/>
          </w:tcPr>
          <w:p w14:paraId="25E979EB" w14:textId="6071A164" w:rsidR="00026892" w:rsidRPr="00C2551D" w:rsidRDefault="003D1350" w:rsidP="00F21059">
            <w:pPr>
              <w:spacing w:after="0" w:line="240" w:lineRule="auto"/>
              <w:jc w:val="both"/>
              <w:rPr>
                <w:rFonts w:ascii="Arial" w:eastAsia="Calibri" w:hAnsi="Arial" w:cs="Arial"/>
                <w:sz w:val="20"/>
                <w:szCs w:val="20"/>
              </w:rPr>
            </w:pPr>
            <w:r>
              <w:rPr>
                <w:rFonts w:ascii="Arial" w:eastAsia="Calibri" w:hAnsi="Arial" w:cs="Arial"/>
                <w:sz w:val="20"/>
                <w:szCs w:val="20"/>
              </w:rPr>
              <w:t>Processen en reacties</w:t>
            </w:r>
            <w:r w:rsidR="00140F36">
              <w:rPr>
                <w:rFonts w:ascii="Arial" w:eastAsia="Calibri" w:hAnsi="Arial" w:cs="Arial"/>
                <w:sz w:val="20"/>
                <w:szCs w:val="20"/>
              </w:rPr>
              <w:t xml:space="preserve"> ; </w:t>
            </w:r>
            <w:r w:rsidR="005B2561">
              <w:rPr>
                <w:rFonts w:ascii="Arial" w:eastAsia="Calibri" w:hAnsi="Arial" w:cs="Arial"/>
                <w:sz w:val="20"/>
                <w:szCs w:val="20"/>
              </w:rPr>
              <w:t>Vakmethode</w:t>
            </w:r>
            <w:r w:rsidR="00517C20">
              <w:rPr>
                <w:rFonts w:ascii="Arial" w:eastAsia="Calibri" w:hAnsi="Arial" w:cs="Arial"/>
                <w:sz w:val="20"/>
                <w:szCs w:val="20"/>
              </w:rPr>
              <w:t>n</w:t>
            </w:r>
            <w:r w:rsidR="005B2561">
              <w:rPr>
                <w:rFonts w:ascii="Arial" w:eastAsia="Calibri" w:hAnsi="Arial" w:cs="Arial"/>
                <w:sz w:val="20"/>
                <w:szCs w:val="20"/>
              </w:rPr>
              <w:t xml:space="preserve"> en veiligheid</w:t>
            </w:r>
          </w:p>
        </w:tc>
      </w:tr>
      <w:tr w:rsidR="00C2551D" w:rsidRPr="00C2551D" w14:paraId="5AD7C752" w14:textId="77777777" w:rsidTr="00F87835">
        <w:tc>
          <w:tcPr>
            <w:tcW w:w="2240" w:type="dxa"/>
            <w:shd w:val="clear" w:color="auto" w:fill="auto"/>
          </w:tcPr>
          <w:p w14:paraId="0318AC72" w14:textId="77777777" w:rsidR="00C2551D" w:rsidRPr="003014AA" w:rsidRDefault="00C2551D" w:rsidP="003014AA">
            <w:pPr>
              <w:spacing w:after="0" w:line="240" w:lineRule="auto"/>
              <w:ind w:left="40"/>
              <w:jc w:val="both"/>
              <w:rPr>
                <w:rFonts w:ascii="Arial" w:eastAsia="Calibri" w:hAnsi="Arial" w:cs="Arial"/>
                <w:i/>
                <w:sz w:val="20"/>
                <w:szCs w:val="20"/>
              </w:rPr>
            </w:pPr>
            <w:r w:rsidRPr="003014AA">
              <w:rPr>
                <w:rFonts w:ascii="Arial" w:eastAsia="Calibri" w:hAnsi="Arial" w:cs="Arial"/>
                <w:i/>
                <w:sz w:val="20"/>
                <w:szCs w:val="20"/>
              </w:rPr>
              <w:t>Vaardigheid</w:t>
            </w:r>
          </w:p>
        </w:tc>
        <w:tc>
          <w:tcPr>
            <w:tcW w:w="6945" w:type="dxa"/>
            <w:shd w:val="clear" w:color="auto" w:fill="auto"/>
          </w:tcPr>
          <w:p w14:paraId="649C4A35" w14:textId="53D3B350" w:rsidR="00696305" w:rsidRPr="00C2551D" w:rsidRDefault="00F00E55" w:rsidP="00F21059">
            <w:pPr>
              <w:spacing w:after="0" w:line="240" w:lineRule="auto"/>
              <w:jc w:val="both"/>
              <w:rPr>
                <w:rFonts w:ascii="Arial" w:eastAsia="Calibri" w:hAnsi="Arial" w:cs="Arial"/>
                <w:sz w:val="20"/>
                <w:szCs w:val="20"/>
              </w:rPr>
            </w:pPr>
            <w:r>
              <w:rPr>
                <w:rFonts w:ascii="Arial" w:eastAsia="Calibri" w:hAnsi="Arial" w:cs="Arial"/>
                <w:sz w:val="20"/>
                <w:szCs w:val="20"/>
              </w:rPr>
              <w:t>Informatievaardigheden</w:t>
            </w:r>
          </w:p>
        </w:tc>
      </w:tr>
      <w:tr w:rsidR="00C2551D" w:rsidRPr="00C2551D" w14:paraId="272D0079" w14:textId="77777777" w:rsidTr="00F87835">
        <w:tc>
          <w:tcPr>
            <w:tcW w:w="2240" w:type="dxa"/>
            <w:shd w:val="clear" w:color="auto" w:fill="auto"/>
          </w:tcPr>
          <w:p w14:paraId="23066D22" w14:textId="77777777" w:rsidR="00C2551D" w:rsidRPr="003014AA" w:rsidRDefault="00C2551D" w:rsidP="003014AA">
            <w:pPr>
              <w:spacing w:after="0" w:line="240" w:lineRule="auto"/>
              <w:ind w:left="40"/>
              <w:jc w:val="both"/>
              <w:rPr>
                <w:rFonts w:ascii="Arial" w:eastAsia="Calibri" w:hAnsi="Arial" w:cs="Arial"/>
                <w:i/>
                <w:sz w:val="20"/>
                <w:szCs w:val="20"/>
              </w:rPr>
            </w:pPr>
            <w:r w:rsidRPr="003014AA">
              <w:rPr>
                <w:rFonts w:ascii="Arial" w:eastAsia="Calibri" w:hAnsi="Arial" w:cs="Arial"/>
                <w:i/>
                <w:sz w:val="20"/>
                <w:szCs w:val="20"/>
              </w:rPr>
              <w:t>Specificaties</w:t>
            </w:r>
          </w:p>
        </w:tc>
        <w:tc>
          <w:tcPr>
            <w:tcW w:w="6945" w:type="dxa"/>
            <w:shd w:val="clear" w:color="auto" w:fill="auto"/>
          </w:tcPr>
          <w:p w14:paraId="48956ABF" w14:textId="55022805" w:rsidR="00C2551D" w:rsidRPr="00C2551D" w:rsidRDefault="005B2561" w:rsidP="00B76EC1">
            <w:pPr>
              <w:spacing w:after="0" w:line="240" w:lineRule="auto"/>
              <w:jc w:val="both"/>
              <w:rPr>
                <w:rFonts w:ascii="Arial" w:eastAsia="Calibri" w:hAnsi="Arial" w:cs="Arial"/>
                <w:sz w:val="20"/>
                <w:szCs w:val="20"/>
              </w:rPr>
            </w:pPr>
            <w:r>
              <w:rPr>
                <w:rFonts w:ascii="Arial" w:eastAsia="Calibri" w:hAnsi="Arial" w:cs="Arial"/>
                <w:sz w:val="20"/>
                <w:szCs w:val="20"/>
              </w:rPr>
              <w:t xml:space="preserve">Beginstoffen-reactieproducten; </w:t>
            </w:r>
            <w:r w:rsidR="00517C20">
              <w:rPr>
                <w:rFonts w:ascii="Arial" w:eastAsia="Calibri" w:hAnsi="Arial" w:cs="Arial"/>
                <w:sz w:val="20"/>
                <w:szCs w:val="20"/>
              </w:rPr>
              <w:t>S</w:t>
            </w:r>
            <w:r>
              <w:rPr>
                <w:rFonts w:ascii="Arial" w:eastAsia="Calibri" w:hAnsi="Arial" w:cs="Arial"/>
                <w:sz w:val="20"/>
                <w:szCs w:val="20"/>
              </w:rPr>
              <w:t>cheid</w:t>
            </w:r>
            <w:r w:rsidR="00517C20">
              <w:rPr>
                <w:rFonts w:ascii="Arial" w:eastAsia="Calibri" w:hAnsi="Arial" w:cs="Arial"/>
                <w:sz w:val="20"/>
                <w:szCs w:val="20"/>
              </w:rPr>
              <w:t>i</w:t>
            </w:r>
            <w:r>
              <w:rPr>
                <w:rFonts w:ascii="Arial" w:eastAsia="Calibri" w:hAnsi="Arial" w:cs="Arial"/>
                <w:sz w:val="20"/>
                <w:szCs w:val="20"/>
              </w:rPr>
              <w:t>ngsm</w:t>
            </w:r>
            <w:r w:rsidR="00517C20">
              <w:rPr>
                <w:rFonts w:ascii="Arial" w:eastAsia="Calibri" w:hAnsi="Arial" w:cs="Arial"/>
                <w:sz w:val="20"/>
                <w:szCs w:val="20"/>
              </w:rPr>
              <w:t>e</w:t>
            </w:r>
            <w:r>
              <w:rPr>
                <w:rFonts w:ascii="Arial" w:eastAsia="Calibri" w:hAnsi="Arial" w:cs="Arial"/>
                <w:sz w:val="20"/>
                <w:szCs w:val="20"/>
              </w:rPr>
              <w:t>thoden</w:t>
            </w:r>
          </w:p>
        </w:tc>
      </w:tr>
      <w:tr w:rsidR="00C2551D" w:rsidRPr="005639C7" w14:paraId="6DFF61ED" w14:textId="77777777" w:rsidTr="007F7ADF">
        <w:trPr>
          <w:trHeight w:val="91"/>
        </w:trPr>
        <w:tc>
          <w:tcPr>
            <w:tcW w:w="2240" w:type="dxa"/>
            <w:shd w:val="clear" w:color="auto" w:fill="auto"/>
          </w:tcPr>
          <w:p w14:paraId="0477E8B1" w14:textId="77777777" w:rsidR="00C2551D" w:rsidRPr="003014AA" w:rsidRDefault="00C2551D" w:rsidP="003014AA">
            <w:pPr>
              <w:spacing w:after="0" w:line="240" w:lineRule="auto"/>
              <w:ind w:left="40"/>
              <w:jc w:val="both"/>
              <w:rPr>
                <w:rFonts w:ascii="Arial" w:eastAsia="Calibri" w:hAnsi="Arial" w:cs="Arial"/>
                <w:i/>
                <w:sz w:val="20"/>
                <w:szCs w:val="20"/>
              </w:rPr>
            </w:pPr>
            <w:r w:rsidRPr="003014AA">
              <w:rPr>
                <w:rFonts w:ascii="Arial" w:eastAsia="Calibri" w:hAnsi="Arial" w:cs="Arial"/>
                <w:i/>
                <w:sz w:val="20"/>
                <w:szCs w:val="20"/>
              </w:rPr>
              <w:t>Trefwoorden</w:t>
            </w:r>
          </w:p>
        </w:tc>
        <w:tc>
          <w:tcPr>
            <w:tcW w:w="6945" w:type="dxa"/>
            <w:shd w:val="clear" w:color="auto" w:fill="auto"/>
          </w:tcPr>
          <w:p w14:paraId="072693C3" w14:textId="36F9B0DC" w:rsidR="00C2551D" w:rsidRPr="005639C7" w:rsidRDefault="005B2561" w:rsidP="0001292E">
            <w:pPr>
              <w:spacing w:after="0" w:line="240" w:lineRule="auto"/>
              <w:rPr>
                <w:rFonts w:ascii="Arial" w:eastAsia="Calibri" w:hAnsi="Arial" w:cs="Arial"/>
                <w:sz w:val="20"/>
                <w:szCs w:val="20"/>
              </w:rPr>
            </w:pPr>
            <w:r>
              <w:rPr>
                <w:rFonts w:ascii="Arial" w:eastAsia="Calibri" w:hAnsi="Arial" w:cs="Arial"/>
                <w:sz w:val="20"/>
                <w:szCs w:val="20"/>
              </w:rPr>
              <w:t>Fotosynthese, glucose, vergisting, destilleren, filtreren, wijn, alcoholvrije wijn</w:t>
            </w:r>
          </w:p>
        </w:tc>
      </w:tr>
      <w:tr w:rsidR="00C2551D" w:rsidRPr="00C2551D" w14:paraId="70281BAA" w14:textId="77777777" w:rsidTr="00F87835">
        <w:tc>
          <w:tcPr>
            <w:tcW w:w="2240" w:type="dxa"/>
            <w:shd w:val="clear" w:color="auto" w:fill="auto"/>
          </w:tcPr>
          <w:p w14:paraId="795CA2E0" w14:textId="77777777" w:rsidR="00C2551D" w:rsidRPr="003014AA" w:rsidRDefault="00C2551D" w:rsidP="003014AA">
            <w:pPr>
              <w:spacing w:after="0" w:line="240" w:lineRule="auto"/>
              <w:ind w:left="40"/>
              <w:jc w:val="both"/>
              <w:rPr>
                <w:rFonts w:ascii="Arial" w:eastAsia="Calibri" w:hAnsi="Arial" w:cs="Arial"/>
                <w:i/>
                <w:sz w:val="20"/>
                <w:szCs w:val="20"/>
              </w:rPr>
            </w:pPr>
            <w:r w:rsidRPr="003014AA">
              <w:rPr>
                <w:rFonts w:ascii="Arial" w:eastAsia="Calibri" w:hAnsi="Arial" w:cs="Arial"/>
                <w:i/>
                <w:sz w:val="20"/>
                <w:szCs w:val="20"/>
              </w:rPr>
              <w:t>Vaardigheidsvraag</w:t>
            </w:r>
          </w:p>
        </w:tc>
        <w:tc>
          <w:tcPr>
            <w:tcW w:w="6945" w:type="dxa"/>
            <w:shd w:val="clear" w:color="auto" w:fill="auto"/>
          </w:tcPr>
          <w:p w14:paraId="71E16D39" w14:textId="77777777" w:rsidR="00720AF6" w:rsidRPr="00C2551D" w:rsidRDefault="00720AF6" w:rsidP="00F21059">
            <w:pPr>
              <w:spacing w:after="0" w:line="240" w:lineRule="auto"/>
              <w:jc w:val="both"/>
              <w:rPr>
                <w:rFonts w:ascii="Arial" w:eastAsia="Calibri" w:hAnsi="Arial" w:cs="Arial"/>
                <w:sz w:val="20"/>
                <w:szCs w:val="20"/>
              </w:rPr>
            </w:pPr>
            <w:r>
              <w:rPr>
                <w:rFonts w:ascii="Arial" w:eastAsia="Calibri" w:hAnsi="Arial" w:cs="Arial"/>
                <w:sz w:val="20"/>
                <w:szCs w:val="20"/>
              </w:rPr>
              <w:t>Informatieverwerkingsvraag</w:t>
            </w:r>
          </w:p>
        </w:tc>
      </w:tr>
    </w:tbl>
    <w:p w14:paraId="4DBA419E" w14:textId="77777777" w:rsidR="00562A0A" w:rsidRDefault="00562A0A" w:rsidP="00B76EC1">
      <w:pPr>
        <w:spacing w:after="0" w:line="240" w:lineRule="auto"/>
        <w:jc w:val="both"/>
        <w:rPr>
          <w:rFonts w:ascii="Arial" w:eastAsia="Times New Roman" w:hAnsi="Arial" w:cs="Arial"/>
          <w:color w:val="000000"/>
          <w:sz w:val="17"/>
          <w:szCs w:val="17"/>
          <w:lang w:eastAsia="nl-NL"/>
        </w:rPr>
      </w:pPr>
    </w:p>
    <w:p w14:paraId="7D7423C9" w14:textId="4D90A94D" w:rsidR="00AE3AB2" w:rsidRPr="00167275" w:rsidRDefault="00D96B9F" w:rsidP="00B76EC1">
      <w:pPr>
        <w:spacing w:after="0" w:line="240" w:lineRule="auto"/>
        <w:outlineLvl w:val="0"/>
        <w:rPr>
          <w:rFonts w:ascii="Arial" w:eastAsia="Times New Roman" w:hAnsi="Arial" w:cs="Arial"/>
          <w:bCs/>
          <w:i/>
          <w:iCs/>
          <w:kern w:val="36"/>
          <w:lang w:eastAsia="nl-NL"/>
        </w:rPr>
      </w:pPr>
      <w:r>
        <w:rPr>
          <w:rStyle w:val="Hyperlink"/>
          <w:rFonts w:ascii="Arial" w:eastAsia="Times New Roman" w:hAnsi="Arial" w:cs="Arial"/>
          <w:bCs/>
          <w:i/>
          <w:iCs/>
          <w:color w:val="auto"/>
          <w:kern w:val="36"/>
          <w:u w:val="none"/>
          <w:lang w:eastAsia="nl-NL"/>
        </w:rPr>
        <w:t>De Gelderlander, 20 mei 2020</w:t>
      </w:r>
    </w:p>
    <w:tbl>
      <w:tblPr>
        <w:tblStyle w:val="Tabelraster"/>
        <w:tblW w:w="0" w:type="auto"/>
        <w:tblLook w:val="04A0" w:firstRow="1" w:lastRow="0" w:firstColumn="1" w:lastColumn="0" w:noHBand="0" w:noVBand="1"/>
      </w:tblPr>
      <w:tblGrid>
        <w:gridCol w:w="9062"/>
      </w:tblGrid>
      <w:tr w:rsidR="00562A0A" w14:paraId="070BE9FA" w14:textId="77777777" w:rsidTr="00562A0A">
        <w:tc>
          <w:tcPr>
            <w:tcW w:w="9062" w:type="dxa"/>
            <w:shd w:val="clear" w:color="auto" w:fill="auto"/>
          </w:tcPr>
          <w:p w14:paraId="23AE74AE" w14:textId="10F9E84C" w:rsidR="00A17DCB" w:rsidRPr="00D96B9F" w:rsidRDefault="00D96B9F" w:rsidP="00A17DCB">
            <w:pPr>
              <w:spacing w:line="280" w:lineRule="atLeast"/>
              <w:rPr>
                <w:rFonts w:ascii="Times New Roman" w:eastAsia="Times New Roman" w:hAnsi="Times New Roman" w:cs="Times New Roman"/>
                <w:b/>
                <w:bCs/>
                <w:color w:val="191919"/>
                <w:kern w:val="36"/>
                <w:sz w:val="36"/>
                <w:szCs w:val="36"/>
                <w:lang w:eastAsia="nl-NL"/>
              </w:rPr>
            </w:pPr>
            <w:bookmarkStart w:id="0" w:name="_Hlk518980186"/>
            <w:r w:rsidRPr="00D96B9F">
              <w:rPr>
                <w:rFonts w:ascii="Times New Roman" w:eastAsia="Times New Roman" w:hAnsi="Times New Roman" w:cs="Times New Roman"/>
                <w:b/>
                <w:bCs/>
                <w:color w:val="191919"/>
                <w:kern w:val="36"/>
                <w:sz w:val="36"/>
                <w:szCs w:val="36"/>
                <w:lang w:eastAsia="nl-NL"/>
              </w:rPr>
              <w:t>Is alcoholvrije wijn hetzelfde als druivensap?</w:t>
            </w:r>
          </w:p>
          <w:p w14:paraId="7D24B105" w14:textId="77777777" w:rsidR="00140F36" w:rsidRDefault="00140F36" w:rsidP="00102F28">
            <w:pPr>
              <w:spacing w:line="280" w:lineRule="atLeast"/>
              <w:rPr>
                <w:rFonts w:ascii="Times New Roman" w:eastAsia="Times New Roman" w:hAnsi="Times New Roman" w:cs="Times New Roman"/>
                <w:color w:val="191919"/>
                <w:kern w:val="36"/>
                <w:sz w:val="24"/>
                <w:szCs w:val="24"/>
                <w:lang w:eastAsia="nl-NL"/>
              </w:rPr>
            </w:pPr>
          </w:p>
          <w:p w14:paraId="79B2D49F" w14:textId="463BBF3F" w:rsidR="00A17DCB" w:rsidRDefault="00D96B9F" w:rsidP="00102F28">
            <w:pPr>
              <w:spacing w:line="280" w:lineRule="atLeast"/>
              <w:rPr>
                <w:rFonts w:ascii="Times New Roman" w:eastAsia="Times New Roman" w:hAnsi="Times New Roman" w:cs="Times New Roman"/>
                <w:color w:val="191919"/>
                <w:kern w:val="36"/>
                <w:sz w:val="24"/>
                <w:szCs w:val="24"/>
                <w:lang w:eastAsia="nl-NL"/>
              </w:rPr>
            </w:pPr>
            <w:r>
              <w:rPr>
                <w:rFonts w:ascii="Times New Roman" w:eastAsia="Times New Roman" w:hAnsi="Times New Roman" w:cs="Times New Roman"/>
                <w:color w:val="191919"/>
                <w:kern w:val="36"/>
                <w:sz w:val="24"/>
                <w:szCs w:val="24"/>
                <w:lang w:eastAsia="nl-NL"/>
              </w:rPr>
              <w:t>De uitspraak dat a</w:t>
            </w:r>
            <w:r w:rsidR="00A17DCB">
              <w:rPr>
                <w:rFonts w:ascii="Times New Roman" w:eastAsia="Times New Roman" w:hAnsi="Times New Roman" w:cs="Times New Roman"/>
                <w:color w:val="191919"/>
                <w:kern w:val="36"/>
                <w:sz w:val="24"/>
                <w:szCs w:val="24"/>
                <w:lang w:eastAsia="nl-NL"/>
              </w:rPr>
              <w:t xml:space="preserve">lcoholvrije wijn hetzelfde als druivensap klopt </w:t>
            </w:r>
            <w:r>
              <w:rPr>
                <w:rFonts w:ascii="Times New Roman" w:eastAsia="Times New Roman" w:hAnsi="Times New Roman" w:cs="Times New Roman"/>
                <w:color w:val="191919"/>
                <w:kern w:val="36"/>
                <w:sz w:val="24"/>
                <w:szCs w:val="24"/>
                <w:lang w:eastAsia="nl-NL"/>
              </w:rPr>
              <w:t>niet</w:t>
            </w:r>
            <w:r w:rsidR="00A17DCB">
              <w:rPr>
                <w:rFonts w:ascii="Times New Roman" w:eastAsia="Times New Roman" w:hAnsi="Times New Roman" w:cs="Times New Roman"/>
                <w:color w:val="191919"/>
                <w:kern w:val="36"/>
                <w:sz w:val="24"/>
                <w:szCs w:val="24"/>
                <w:lang w:eastAsia="nl-NL"/>
              </w:rPr>
              <w:t xml:space="preserve"> volgens Wiljan Dorrepaal, specialist</w:t>
            </w:r>
            <w:r>
              <w:rPr>
                <w:rFonts w:ascii="Times New Roman" w:eastAsia="Times New Roman" w:hAnsi="Times New Roman" w:cs="Times New Roman"/>
                <w:color w:val="191919"/>
                <w:kern w:val="36"/>
                <w:sz w:val="24"/>
                <w:szCs w:val="24"/>
                <w:lang w:eastAsia="nl-NL"/>
              </w:rPr>
              <w:t xml:space="preserve"> </w:t>
            </w:r>
            <w:r w:rsidR="00A17DCB">
              <w:rPr>
                <w:rFonts w:ascii="Times New Roman" w:eastAsia="Times New Roman" w:hAnsi="Times New Roman" w:cs="Times New Roman"/>
                <w:color w:val="191919"/>
                <w:kern w:val="36"/>
                <w:sz w:val="24"/>
                <w:szCs w:val="24"/>
                <w:lang w:eastAsia="nl-NL"/>
              </w:rPr>
              <w:t xml:space="preserve">van alcoholvrije wijn. Hij is accountmanager alcoholvrije wijnen en dranken bij La Source, onderdeel van Delta Wines. Dorrepaal: “De basis voor alcoholvrije wijn is altijd wijn met alcohol, gewone wijn dus. Anders dan bij druivensap heeft alcoholvrije wijn dus een vergistingsproces ondergaan, het heeft ook een andere smaak en een ander karakter dan druivensap. Om de alcohol uit de wijn te halen worden verschillende technieken toegepast.”. </w:t>
            </w:r>
          </w:p>
          <w:p w14:paraId="10094C2E" w14:textId="77777777" w:rsidR="00D96B9F" w:rsidRDefault="00D96B9F" w:rsidP="00102F28">
            <w:pPr>
              <w:spacing w:line="280" w:lineRule="atLeast"/>
              <w:rPr>
                <w:rFonts w:ascii="Times New Roman" w:eastAsia="Times New Roman" w:hAnsi="Times New Roman" w:cs="Times New Roman"/>
                <w:color w:val="191919"/>
                <w:kern w:val="36"/>
                <w:sz w:val="24"/>
                <w:szCs w:val="24"/>
                <w:lang w:eastAsia="nl-NL"/>
              </w:rPr>
            </w:pPr>
          </w:p>
          <w:p w14:paraId="1F75D8D3" w14:textId="1A959293" w:rsidR="00A17DCB" w:rsidRPr="00646FA7" w:rsidRDefault="00D96B9F" w:rsidP="00102F28">
            <w:pPr>
              <w:spacing w:line="280" w:lineRule="atLeast"/>
              <w:rPr>
                <w:rFonts w:ascii="Times New Roman" w:eastAsia="Times New Roman" w:hAnsi="Times New Roman" w:cs="Times New Roman"/>
                <w:color w:val="191919"/>
                <w:kern w:val="36"/>
                <w:sz w:val="24"/>
                <w:szCs w:val="24"/>
                <w:lang w:eastAsia="nl-NL"/>
              </w:rPr>
            </w:pPr>
            <w:r>
              <w:rPr>
                <w:noProof/>
              </w:rPr>
              <w:drawing>
                <wp:inline distT="0" distB="0" distL="0" distR="0" wp14:anchorId="60611135" wp14:editId="3D5E89D9">
                  <wp:extent cx="1916616" cy="3571875"/>
                  <wp:effectExtent l="0" t="0" r="762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77546" t="13888" r="11541" b="22840"/>
                          <a:stretch/>
                        </pic:blipFill>
                        <pic:spPr bwMode="auto">
                          <a:xfrm>
                            <a:off x="0" y="0"/>
                            <a:ext cx="1958380" cy="3649708"/>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DCBFC19" wp14:editId="0F0A081E">
                  <wp:extent cx="1945481" cy="311277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75893" t="20062" r="12533" b="22325"/>
                          <a:stretch/>
                        </pic:blipFill>
                        <pic:spPr bwMode="auto">
                          <a:xfrm>
                            <a:off x="0" y="0"/>
                            <a:ext cx="1955039" cy="3128063"/>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color w:val="191919"/>
                <w:kern w:val="36"/>
                <w:sz w:val="24"/>
                <w:szCs w:val="24"/>
                <w:lang w:eastAsia="nl-NL"/>
              </w:rPr>
              <w:t xml:space="preserve">   </w:t>
            </w:r>
            <w:r>
              <w:rPr>
                <w:noProof/>
              </w:rPr>
              <w:drawing>
                <wp:inline distT="0" distB="0" distL="0" distR="0" wp14:anchorId="51721BE6" wp14:editId="7D364849">
                  <wp:extent cx="1600200" cy="3127662"/>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7712" t="11831" r="11375" b="21811"/>
                          <a:stretch/>
                        </pic:blipFill>
                        <pic:spPr bwMode="auto">
                          <a:xfrm>
                            <a:off x="0" y="0"/>
                            <a:ext cx="1676284" cy="3276372"/>
                          </a:xfrm>
                          <a:prstGeom prst="rect">
                            <a:avLst/>
                          </a:prstGeom>
                          <a:ln>
                            <a:noFill/>
                          </a:ln>
                          <a:extLst>
                            <a:ext uri="{53640926-AAD7-44D8-BBD7-CCE9431645EC}">
                              <a14:shadowObscured xmlns:a14="http://schemas.microsoft.com/office/drawing/2010/main"/>
                            </a:ext>
                          </a:extLst>
                        </pic:spPr>
                      </pic:pic>
                    </a:graphicData>
                  </a:graphic>
                </wp:inline>
              </w:drawing>
            </w:r>
          </w:p>
        </w:tc>
      </w:tr>
      <w:bookmarkEnd w:id="0"/>
    </w:tbl>
    <w:p w14:paraId="6F1BCEB2" w14:textId="77777777" w:rsidR="00372F78" w:rsidRDefault="00372F78" w:rsidP="00852EEF">
      <w:pPr>
        <w:spacing w:after="0" w:line="240" w:lineRule="auto"/>
        <w:outlineLvl w:val="0"/>
        <w:rPr>
          <w:rFonts w:ascii="Arial" w:eastAsia="Times New Roman" w:hAnsi="Arial" w:cs="Arial"/>
          <w:bCs/>
          <w:color w:val="000000"/>
          <w:kern w:val="36"/>
          <w:lang w:eastAsia="nl-NL"/>
        </w:rPr>
      </w:pPr>
    </w:p>
    <w:p w14:paraId="6566874C" w14:textId="1AA1BCF2" w:rsidR="00036CC1" w:rsidRDefault="00483CD5" w:rsidP="002D4B0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startpunt bij het produceren van (alcoholvrije) wijn zijn de suikers in de druiven die in het najaar geoogst worden. De suikers ondergaan daarna een vergistingsproces waarbij alcohol</w:t>
      </w:r>
      <w:r w:rsidR="005B2561">
        <w:rPr>
          <w:rFonts w:ascii="Arial" w:eastAsia="Times New Roman" w:hAnsi="Arial" w:cs="Arial"/>
          <w:bCs/>
          <w:color w:val="000000"/>
          <w:kern w:val="36"/>
          <w:lang w:eastAsia="nl-NL"/>
        </w:rPr>
        <w:t>, C</w:t>
      </w:r>
      <w:r w:rsidR="005B2561">
        <w:rPr>
          <w:rFonts w:ascii="Arial" w:eastAsia="Times New Roman" w:hAnsi="Arial" w:cs="Arial"/>
          <w:bCs/>
          <w:color w:val="000000"/>
          <w:kern w:val="36"/>
          <w:vertAlign w:val="subscript"/>
          <w:lang w:eastAsia="nl-NL"/>
        </w:rPr>
        <w:t>2</w:t>
      </w:r>
      <w:r w:rsidR="005B2561">
        <w:rPr>
          <w:rFonts w:ascii="Arial" w:eastAsia="Times New Roman" w:hAnsi="Arial" w:cs="Arial"/>
          <w:bCs/>
          <w:color w:val="000000"/>
          <w:kern w:val="36"/>
          <w:lang w:eastAsia="nl-NL"/>
        </w:rPr>
        <w:t>H</w:t>
      </w:r>
      <w:r w:rsidR="005B2561">
        <w:rPr>
          <w:rFonts w:ascii="Arial" w:eastAsia="Times New Roman" w:hAnsi="Arial" w:cs="Arial"/>
          <w:bCs/>
          <w:color w:val="000000"/>
          <w:kern w:val="36"/>
          <w:vertAlign w:val="subscript"/>
          <w:lang w:eastAsia="nl-NL"/>
        </w:rPr>
        <w:t>6</w:t>
      </w:r>
      <w:r w:rsidR="005B2561">
        <w:rPr>
          <w:rFonts w:ascii="Arial" w:eastAsia="Times New Roman" w:hAnsi="Arial" w:cs="Arial"/>
          <w:bCs/>
          <w:color w:val="000000"/>
          <w:kern w:val="36"/>
          <w:lang w:eastAsia="nl-NL"/>
        </w:rPr>
        <w:t>O,</w:t>
      </w:r>
      <w:r>
        <w:rPr>
          <w:rFonts w:ascii="Arial" w:eastAsia="Times New Roman" w:hAnsi="Arial" w:cs="Arial"/>
          <w:bCs/>
          <w:color w:val="000000"/>
          <w:kern w:val="36"/>
          <w:lang w:eastAsia="nl-NL"/>
        </w:rPr>
        <w:t xml:space="preserve"> en koolstofdioxide ontstaan.</w:t>
      </w:r>
    </w:p>
    <w:p w14:paraId="048420AA" w14:textId="5F6E15D6" w:rsidR="005F205C" w:rsidRDefault="005F205C" w:rsidP="002D4B0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 xml:space="preserve">Stel de reactie op van de vorming van </w:t>
      </w:r>
      <w:r w:rsidR="00483CD5">
        <w:rPr>
          <w:rFonts w:ascii="Arial" w:eastAsia="Times New Roman" w:hAnsi="Arial" w:cs="Arial"/>
          <w:bCs/>
          <w:color w:val="000000"/>
          <w:kern w:val="36"/>
          <w:lang w:eastAsia="nl-NL"/>
        </w:rPr>
        <w:t>de suiker glucose</w:t>
      </w:r>
      <w:r w:rsidR="005B2561">
        <w:rPr>
          <w:rFonts w:ascii="Arial" w:eastAsia="Times New Roman" w:hAnsi="Arial" w:cs="Arial"/>
          <w:bCs/>
          <w:color w:val="000000"/>
          <w:kern w:val="36"/>
          <w:lang w:eastAsia="nl-NL"/>
        </w:rPr>
        <w:t>, C</w:t>
      </w:r>
      <w:r w:rsidR="005B2561">
        <w:rPr>
          <w:rFonts w:ascii="Arial" w:eastAsia="Times New Roman" w:hAnsi="Arial" w:cs="Arial"/>
          <w:bCs/>
          <w:color w:val="000000"/>
          <w:kern w:val="36"/>
          <w:vertAlign w:val="subscript"/>
          <w:lang w:eastAsia="nl-NL"/>
        </w:rPr>
        <w:t>6</w:t>
      </w:r>
      <w:r w:rsidR="005B2561">
        <w:rPr>
          <w:rFonts w:ascii="Arial" w:eastAsia="Times New Roman" w:hAnsi="Arial" w:cs="Arial"/>
          <w:bCs/>
          <w:color w:val="000000"/>
          <w:kern w:val="36"/>
          <w:lang w:eastAsia="nl-NL"/>
        </w:rPr>
        <w:t>H</w:t>
      </w:r>
      <w:r w:rsidR="005B2561">
        <w:rPr>
          <w:rFonts w:ascii="Arial" w:eastAsia="Times New Roman" w:hAnsi="Arial" w:cs="Arial"/>
          <w:bCs/>
          <w:color w:val="000000"/>
          <w:kern w:val="36"/>
          <w:vertAlign w:val="subscript"/>
          <w:lang w:eastAsia="nl-NL"/>
        </w:rPr>
        <w:t>12</w:t>
      </w:r>
      <w:r w:rsidR="005B2561">
        <w:rPr>
          <w:rFonts w:ascii="Arial" w:eastAsia="Times New Roman" w:hAnsi="Arial" w:cs="Arial"/>
          <w:bCs/>
          <w:color w:val="000000"/>
          <w:kern w:val="36"/>
          <w:lang w:eastAsia="nl-NL"/>
        </w:rPr>
        <w:t>O</w:t>
      </w:r>
      <w:r w:rsidR="005B2561">
        <w:rPr>
          <w:rFonts w:ascii="Arial" w:eastAsia="Times New Roman" w:hAnsi="Arial" w:cs="Arial"/>
          <w:bCs/>
          <w:color w:val="000000"/>
          <w:kern w:val="36"/>
          <w:vertAlign w:val="subscript"/>
          <w:lang w:eastAsia="nl-NL"/>
        </w:rPr>
        <w:t>6</w:t>
      </w:r>
      <w:r w:rsidR="005B2561">
        <w:rPr>
          <w:rFonts w:ascii="Arial" w:eastAsia="Times New Roman" w:hAnsi="Arial" w:cs="Arial"/>
          <w:bCs/>
          <w:color w:val="000000"/>
          <w:kern w:val="36"/>
          <w:lang w:eastAsia="nl-NL"/>
        </w:rPr>
        <w:t>,</w:t>
      </w:r>
      <w:r w:rsidR="00483CD5">
        <w:rPr>
          <w:rFonts w:ascii="Arial" w:eastAsia="Times New Roman" w:hAnsi="Arial" w:cs="Arial"/>
          <w:bCs/>
          <w:color w:val="000000"/>
          <w:kern w:val="36"/>
          <w:lang w:eastAsia="nl-NL"/>
        </w:rPr>
        <w:t xml:space="preserve"> in de druiven</w:t>
      </w:r>
      <w:r>
        <w:rPr>
          <w:rFonts w:ascii="Arial" w:eastAsia="Times New Roman" w:hAnsi="Arial" w:cs="Arial"/>
          <w:bCs/>
          <w:color w:val="000000"/>
          <w:kern w:val="36"/>
          <w:lang w:eastAsia="nl-NL"/>
        </w:rPr>
        <w:t>.</w:t>
      </w:r>
    </w:p>
    <w:p w14:paraId="1AABB661" w14:textId="77777777" w:rsidR="000E26EC" w:rsidRDefault="005F205C" w:rsidP="002D4B0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 xml:space="preserve">Geef ook de </w:t>
      </w:r>
      <w:r w:rsidR="000E26EC">
        <w:rPr>
          <w:rFonts w:ascii="Arial" w:eastAsia="Times New Roman" w:hAnsi="Arial" w:cs="Arial"/>
          <w:bCs/>
          <w:color w:val="000000"/>
          <w:kern w:val="36"/>
          <w:lang w:eastAsia="nl-NL"/>
        </w:rPr>
        <w:t>reactie van het vergistingsproces van glucose.</w:t>
      </w:r>
    </w:p>
    <w:p w14:paraId="021BCE04" w14:textId="77777777" w:rsidR="000E26EC" w:rsidRDefault="000E26EC" w:rsidP="002D4B0F">
      <w:pPr>
        <w:spacing w:after="0" w:line="240" w:lineRule="auto"/>
        <w:outlineLvl w:val="0"/>
        <w:rPr>
          <w:rFonts w:ascii="Arial" w:eastAsia="Times New Roman" w:hAnsi="Arial" w:cs="Arial"/>
          <w:bCs/>
          <w:color w:val="000000"/>
          <w:kern w:val="36"/>
          <w:lang w:eastAsia="nl-NL"/>
        </w:rPr>
      </w:pPr>
    </w:p>
    <w:p w14:paraId="619D9B6A" w14:textId="055FDC2B" w:rsidR="005F205C" w:rsidRDefault="000E26EC" w:rsidP="002D4B0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vergisting stop</w:t>
      </w:r>
      <w:r w:rsidR="00D4314C">
        <w:rPr>
          <w:rFonts w:ascii="Arial" w:eastAsia="Times New Roman" w:hAnsi="Arial" w:cs="Arial"/>
          <w:bCs/>
          <w:color w:val="000000"/>
          <w:kern w:val="36"/>
          <w:lang w:eastAsia="nl-NL"/>
        </w:rPr>
        <w:t>t</w:t>
      </w:r>
      <w:r>
        <w:rPr>
          <w:rFonts w:ascii="Arial" w:eastAsia="Times New Roman" w:hAnsi="Arial" w:cs="Arial"/>
          <w:bCs/>
          <w:color w:val="000000"/>
          <w:kern w:val="36"/>
          <w:lang w:eastAsia="nl-NL"/>
        </w:rPr>
        <w:t xml:space="preserve"> als het alcoholpercentage zo’n 12 volume% geworden is.</w:t>
      </w:r>
    </w:p>
    <w:p w14:paraId="16650DB7" w14:textId="1C1FA2C9" w:rsidR="005F205C" w:rsidRDefault="005F205C" w:rsidP="002D4B0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r w:rsidR="000E26EC">
        <w:rPr>
          <w:rFonts w:ascii="Arial" w:eastAsia="Times New Roman" w:hAnsi="Arial" w:cs="Arial"/>
          <w:bCs/>
          <w:color w:val="000000"/>
          <w:kern w:val="36"/>
          <w:lang w:eastAsia="nl-NL"/>
        </w:rPr>
        <w:t xml:space="preserve">Leg uit hoe het komt dat de vergisting </w:t>
      </w:r>
      <w:r w:rsidR="00D4314C">
        <w:rPr>
          <w:rFonts w:ascii="Arial" w:eastAsia="Times New Roman" w:hAnsi="Arial" w:cs="Arial"/>
          <w:bCs/>
          <w:color w:val="000000"/>
          <w:kern w:val="36"/>
          <w:lang w:eastAsia="nl-NL"/>
        </w:rPr>
        <w:t xml:space="preserve">dan </w:t>
      </w:r>
      <w:r w:rsidR="000E26EC">
        <w:rPr>
          <w:rFonts w:ascii="Arial" w:eastAsia="Times New Roman" w:hAnsi="Arial" w:cs="Arial"/>
          <w:bCs/>
          <w:color w:val="000000"/>
          <w:kern w:val="36"/>
          <w:lang w:eastAsia="nl-NL"/>
        </w:rPr>
        <w:t>stop</w:t>
      </w:r>
      <w:r w:rsidR="00140F36">
        <w:rPr>
          <w:rFonts w:ascii="Arial" w:eastAsia="Times New Roman" w:hAnsi="Arial" w:cs="Arial"/>
          <w:bCs/>
          <w:color w:val="000000"/>
          <w:kern w:val="36"/>
          <w:lang w:eastAsia="nl-NL"/>
        </w:rPr>
        <w:t>t</w:t>
      </w:r>
      <w:r w:rsidR="000E26EC">
        <w:rPr>
          <w:rFonts w:ascii="Arial" w:eastAsia="Times New Roman" w:hAnsi="Arial" w:cs="Arial"/>
          <w:bCs/>
          <w:color w:val="000000"/>
          <w:kern w:val="36"/>
          <w:lang w:eastAsia="nl-NL"/>
        </w:rPr>
        <w:t>.</w:t>
      </w:r>
    </w:p>
    <w:p w14:paraId="0541E2E5" w14:textId="4BAA12E7" w:rsidR="000E26EC" w:rsidRDefault="000E26EC" w:rsidP="002D4B0F">
      <w:pPr>
        <w:spacing w:after="0" w:line="240" w:lineRule="auto"/>
        <w:outlineLvl w:val="0"/>
        <w:rPr>
          <w:rFonts w:ascii="Arial" w:eastAsia="Times New Roman" w:hAnsi="Arial" w:cs="Arial"/>
          <w:bCs/>
          <w:color w:val="000000"/>
          <w:kern w:val="36"/>
          <w:lang w:eastAsia="nl-NL"/>
        </w:rPr>
      </w:pPr>
    </w:p>
    <w:p w14:paraId="56A41798" w14:textId="4020F1B1" w:rsidR="000E26EC" w:rsidRDefault="000E26EC" w:rsidP="002D4B0F">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Komt de gevormde wijn in aanraking met lucht dan kan verzuring van de wijn optreden, er ontstaat dan azijn</w:t>
      </w:r>
      <w:r w:rsidR="005B2561">
        <w:rPr>
          <w:rFonts w:ascii="Arial" w:eastAsia="Times New Roman" w:hAnsi="Arial" w:cs="Arial"/>
          <w:bCs/>
          <w:color w:val="000000"/>
          <w:kern w:val="36"/>
          <w:lang w:eastAsia="nl-NL"/>
        </w:rPr>
        <w:t>, CH</w:t>
      </w:r>
      <w:r w:rsidR="005B2561">
        <w:rPr>
          <w:rFonts w:ascii="Arial" w:eastAsia="Times New Roman" w:hAnsi="Arial" w:cs="Arial"/>
          <w:bCs/>
          <w:color w:val="000000"/>
          <w:kern w:val="36"/>
          <w:vertAlign w:val="subscript"/>
          <w:lang w:eastAsia="nl-NL"/>
        </w:rPr>
        <w:t>3</w:t>
      </w:r>
      <w:r w:rsidR="005B2561">
        <w:rPr>
          <w:rFonts w:ascii="Arial" w:eastAsia="Times New Roman" w:hAnsi="Arial" w:cs="Arial"/>
          <w:bCs/>
          <w:color w:val="000000"/>
          <w:kern w:val="36"/>
          <w:lang w:eastAsia="nl-NL"/>
        </w:rPr>
        <w:t>COOH</w:t>
      </w:r>
      <w:r>
        <w:rPr>
          <w:rFonts w:ascii="Arial" w:eastAsia="Times New Roman" w:hAnsi="Arial" w:cs="Arial"/>
          <w:bCs/>
          <w:color w:val="000000"/>
          <w:kern w:val="36"/>
          <w:lang w:eastAsia="nl-NL"/>
        </w:rPr>
        <w:t>.</w:t>
      </w:r>
    </w:p>
    <w:p w14:paraId="0DA62812" w14:textId="12EEC14D" w:rsidR="000E26EC" w:rsidRDefault="000E26EC" w:rsidP="00D1657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4</w:t>
      </w:r>
      <w:r>
        <w:rPr>
          <w:rFonts w:ascii="Arial" w:eastAsia="Times New Roman" w:hAnsi="Arial" w:cs="Arial"/>
          <w:bCs/>
          <w:color w:val="000000"/>
          <w:kern w:val="36"/>
          <w:lang w:eastAsia="nl-NL"/>
        </w:rPr>
        <w:tab/>
        <w:t>Geef de reactie van de verzuring van wijn in een vergelijking weer.</w:t>
      </w:r>
      <w:r w:rsidR="00D1657F">
        <w:rPr>
          <w:rFonts w:ascii="Arial" w:eastAsia="Times New Roman" w:hAnsi="Arial" w:cs="Arial"/>
          <w:bCs/>
          <w:color w:val="000000"/>
          <w:kern w:val="36"/>
          <w:lang w:eastAsia="nl-NL"/>
        </w:rPr>
        <w:t xml:space="preserve"> Er ontstaat ook water.</w:t>
      </w:r>
    </w:p>
    <w:p w14:paraId="166C2EBA" w14:textId="62985F0F" w:rsidR="005F205C" w:rsidRDefault="005F205C" w:rsidP="002D4B0F">
      <w:pPr>
        <w:spacing w:after="0" w:line="240" w:lineRule="auto"/>
        <w:outlineLvl w:val="0"/>
        <w:rPr>
          <w:rFonts w:ascii="Arial" w:eastAsia="Times New Roman" w:hAnsi="Arial" w:cs="Arial"/>
          <w:bCs/>
          <w:color w:val="000000"/>
          <w:kern w:val="36"/>
          <w:lang w:eastAsia="nl-NL"/>
        </w:rPr>
      </w:pPr>
    </w:p>
    <w:p w14:paraId="502C4561" w14:textId="04B4C886" w:rsidR="00380F54" w:rsidRDefault="000E26EC"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verwijderen van alcohol uit wijn kan op drie verschillende manieren uitgevoerd worden. Methode 1 is een combinatie van twee scheidingstechnieken.</w:t>
      </w:r>
    </w:p>
    <w:p w14:paraId="5C44FD42" w14:textId="368F23A3" w:rsidR="000E26EC" w:rsidRDefault="000E26EC"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Welke twee scheidingstechnieken worden bij methode 1 toegepast?</w:t>
      </w:r>
    </w:p>
    <w:p w14:paraId="2C56F61D" w14:textId="5A68DBE4" w:rsidR="000E26EC" w:rsidRDefault="000E26EC"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op welk principe elk van de twee scheidingstechnieken gebaseerd is.</w:t>
      </w:r>
    </w:p>
    <w:p w14:paraId="03C89552" w14:textId="411515F3" w:rsidR="000E26EC" w:rsidRDefault="000E26EC" w:rsidP="00384917">
      <w:pPr>
        <w:spacing w:after="0" w:line="240" w:lineRule="auto"/>
        <w:outlineLvl w:val="0"/>
        <w:rPr>
          <w:rFonts w:ascii="Arial" w:eastAsia="Times New Roman" w:hAnsi="Arial" w:cs="Arial"/>
          <w:bCs/>
          <w:color w:val="000000"/>
          <w:kern w:val="36"/>
          <w:lang w:eastAsia="nl-NL"/>
        </w:rPr>
      </w:pPr>
    </w:p>
    <w:p w14:paraId="60F7D6BA" w14:textId="02D5174C" w:rsidR="000E26EC" w:rsidRDefault="000E26EC" w:rsidP="0038491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Methode 2 is gebaseerd</w:t>
      </w:r>
      <w:r w:rsidR="00140F36">
        <w:rPr>
          <w:rFonts w:ascii="Arial" w:eastAsia="Times New Roman" w:hAnsi="Arial" w:cs="Arial"/>
          <w:bCs/>
          <w:color w:val="000000"/>
          <w:kern w:val="36"/>
          <w:lang w:eastAsia="nl-NL"/>
        </w:rPr>
        <w:t xml:space="preserve"> op vacuümdestillatie.</w:t>
      </w:r>
    </w:p>
    <w:p w14:paraId="72B2F040" w14:textId="057729F5" w:rsidR="00140F36" w:rsidRDefault="00140F36" w:rsidP="00140F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Welke twee voordelen heeft methode 2 ten opzichte van methode 1?</w:t>
      </w:r>
    </w:p>
    <w:p w14:paraId="479161FD" w14:textId="2F68F36A" w:rsidR="00140F36" w:rsidRDefault="00140F36" w:rsidP="00140F36">
      <w:pPr>
        <w:spacing w:after="0" w:line="240" w:lineRule="auto"/>
        <w:outlineLvl w:val="0"/>
        <w:rPr>
          <w:rFonts w:ascii="Arial" w:eastAsia="Times New Roman" w:hAnsi="Arial" w:cs="Arial"/>
          <w:bCs/>
          <w:color w:val="000000"/>
          <w:kern w:val="36"/>
          <w:lang w:eastAsia="nl-NL"/>
        </w:rPr>
      </w:pPr>
    </w:p>
    <w:p w14:paraId="684EEE71" w14:textId="4CB4139F" w:rsidR="00140F36" w:rsidRDefault="00140F36" w:rsidP="00140F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Methode 3 kun je ook opvatten als een vorm van destillatie, maar dan op een speciale manier.</w:t>
      </w:r>
    </w:p>
    <w:p w14:paraId="336198A6" w14:textId="0F96DF64" w:rsidR="00140F36" w:rsidRDefault="00140F36" w:rsidP="00140F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 xml:space="preserve">Leg uit dat methode 3 </w:t>
      </w:r>
      <w:r w:rsidR="00D4314C">
        <w:rPr>
          <w:rFonts w:ascii="Arial" w:eastAsia="Times New Roman" w:hAnsi="Arial" w:cs="Arial"/>
          <w:bCs/>
          <w:color w:val="000000"/>
          <w:kern w:val="36"/>
          <w:lang w:eastAsia="nl-NL"/>
        </w:rPr>
        <w:t xml:space="preserve">als </w:t>
      </w:r>
      <w:r>
        <w:rPr>
          <w:rFonts w:ascii="Arial" w:eastAsia="Times New Roman" w:hAnsi="Arial" w:cs="Arial"/>
          <w:bCs/>
          <w:color w:val="000000"/>
          <w:kern w:val="36"/>
          <w:lang w:eastAsia="nl-NL"/>
        </w:rPr>
        <w:t>een versnelde manier van destilleren kan worden opgevat.</w:t>
      </w:r>
    </w:p>
    <w:p w14:paraId="1F007B43" w14:textId="5E19EFF3" w:rsidR="00140F36" w:rsidRDefault="00140F36" w:rsidP="00140F36">
      <w:pPr>
        <w:spacing w:after="0" w:line="240" w:lineRule="auto"/>
        <w:outlineLvl w:val="0"/>
        <w:rPr>
          <w:rFonts w:ascii="Arial" w:eastAsia="Times New Roman" w:hAnsi="Arial" w:cs="Arial"/>
          <w:bCs/>
          <w:color w:val="000000"/>
          <w:kern w:val="36"/>
          <w:lang w:eastAsia="nl-NL"/>
        </w:rPr>
      </w:pPr>
    </w:p>
    <w:p w14:paraId="241738D6" w14:textId="59BFEC64" w:rsidR="00140F36" w:rsidRDefault="00140F36" w:rsidP="00140F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artikel heeft als titel een vraag: “Is alcoholvrije wijn hetzelfde als druivensap?”</w:t>
      </w:r>
    </w:p>
    <w:p w14:paraId="32DC98FD" w14:textId="2C65535C" w:rsidR="00140F36" w:rsidRDefault="00140F36" w:rsidP="00140F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Geef een beargumenteerd antwoord op deze vraag.</w:t>
      </w:r>
    </w:p>
    <w:p w14:paraId="652EFC3A" w14:textId="35810838" w:rsidR="00140F36" w:rsidRDefault="00140F36" w:rsidP="00140F36">
      <w:pPr>
        <w:spacing w:after="0" w:line="240" w:lineRule="auto"/>
        <w:outlineLvl w:val="0"/>
        <w:rPr>
          <w:rFonts w:ascii="Arial" w:eastAsia="Times New Roman" w:hAnsi="Arial" w:cs="Arial"/>
          <w:bCs/>
          <w:color w:val="000000"/>
          <w:kern w:val="36"/>
          <w:lang w:eastAsia="nl-NL"/>
        </w:rPr>
      </w:pPr>
    </w:p>
    <w:p w14:paraId="322523A3" w14:textId="55D4EF24" w:rsidR="00517C20" w:rsidRDefault="00517C20" w:rsidP="00140F36">
      <w:pPr>
        <w:spacing w:after="0" w:line="240" w:lineRule="auto"/>
        <w:outlineLvl w:val="0"/>
        <w:rPr>
          <w:rFonts w:ascii="Arial" w:eastAsia="Times New Roman" w:hAnsi="Arial" w:cs="Arial"/>
          <w:bCs/>
          <w:color w:val="000000"/>
          <w:kern w:val="36"/>
          <w:lang w:eastAsia="nl-NL"/>
        </w:rPr>
      </w:pPr>
    </w:p>
    <w:p w14:paraId="64E72A7E" w14:textId="77777777" w:rsidR="00517C20" w:rsidRDefault="00517C20" w:rsidP="00140F36">
      <w:pPr>
        <w:spacing w:after="0" w:line="240" w:lineRule="auto"/>
        <w:outlineLvl w:val="0"/>
        <w:rPr>
          <w:rFonts w:ascii="Arial" w:eastAsia="Times New Roman" w:hAnsi="Arial" w:cs="Arial"/>
          <w:bCs/>
          <w:color w:val="000000"/>
          <w:kern w:val="36"/>
          <w:lang w:eastAsia="nl-NL"/>
        </w:rPr>
      </w:pPr>
    </w:p>
    <w:p w14:paraId="20C4B5D9" w14:textId="77777777" w:rsidR="00517C20" w:rsidRDefault="00517C20">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5E22F23E" w14:textId="3039497B" w:rsidR="00DE5B0A" w:rsidRDefault="000E26EC" w:rsidP="00B76EC1">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Is alcoholvrije wijn hetzelfde als druivensap?</w:t>
      </w:r>
    </w:p>
    <w:p w14:paraId="31EC155A" w14:textId="43807203" w:rsidR="00732A6C" w:rsidRPr="005B2561" w:rsidRDefault="003014AA" w:rsidP="002D4B0F">
      <w:pPr>
        <w:spacing w:after="0" w:line="240" w:lineRule="auto"/>
        <w:ind w:left="708" w:hanging="708"/>
        <w:outlineLvl w:val="0"/>
        <w:rPr>
          <w:rFonts w:ascii="Arial" w:eastAsia="Times New Roman" w:hAnsi="Arial" w:cs="Arial"/>
          <w:bCs/>
          <w:color w:val="000000"/>
          <w:kern w:val="36"/>
          <w:lang w:val="en-US" w:eastAsia="nl-NL"/>
        </w:rPr>
      </w:pPr>
      <w:r w:rsidRPr="005B2561">
        <w:rPr>
          <w:rFonts w:ascii="Arial" w:eastAsia="Times New Roman" w:hAnsi="Arial" w:cs="Arial"/>
          <w:bCs/>
          <w:color w:val="000000"/>
          <w:kern w:val="36"/>
          <w:lang w:val="en-US" w:eastAsia="nl-NL"/>
        </w:rPr>
        <w:t>1</w:t>
      </w:r>
      <w:r w:rsidR="007A103D" w:rsidRPr="005B2561">
        <w:rPr>
          <w:rFonts w:ascii="Arial" w:eastAsia="Times New Roman" w:hAnsi="Arial" w:cs="Arial"/>
          <w:bCs/>
          <w:color w:val="000000"/>
          <w:kern w:val="36"/>
          <w:lang w:val="en-US" w:eastAsia="nl-NL"/>
        </w:rPr>
        <w:tab/>
      </w:r>
      <w:bookmarkStart w:id="1" w:name="_Hlk40772948"/>
      <w:r w:rsidR="005B2561" w:rsidRPr="005B2561">
        <w:rPr>
          <w:rFonts w:ascii="Arial" w:eastAsia="Times New Roman" w:hAnsi="Arial" w:cs="Arial"/>
          <w:bCs/>
          <w:color w:val="000000"/>
          <w:kern w:val="36"/>
          <w:lang w:val="en-US" w:eastAsia="nl-NL"/>
        </w:rPr>
        <w:t xml:space="preserve">6 </w:t>
      </w:r>
      <w:r w:rsidR="004B2EE6" w:rsidRPr="005B2561">
        <w:rPr>
          <w:rFonts w:ascii="Arial" w:eastAsia="Times New Roman" w:hAnsi="Arial" w:cs="Arial"/>
          <w:bCs/>
          <w:color w:val="000000"/>
          <w:kern w:val="36"/>
          <w:lang w:val="en-US" w:eastAsia="nl-NL"/>
        </w:rPr>
        <w:t>C</w:t>
      </w:r>
      <w:r w:rsidR="005B2561" w:rsidRPr="005B2561">
        <w:rPr>
          <w:rFonts w:ascii="Arial" w:eastAsia="Times New Roman" w:hAnsi="Arial" w:cs="Arial"/>
          <w:bCs/>
          <w:color w:val="000000"/>
          <w:kern w:val="36"/>
          <w:lang w:val="en-US" w:eastAsia="nl-NL"/>
        </w:rPr>
        <w:t>O</w:t>
      </w:r>
      <w:r w:rsidR="005B2561" w:rsidRPr="005B2561">
        <w:rPr>
          <w:rFonts w:ascii="Arial" w:eastAsia="Times New Roman" w:hAnsi="Arial" w:cs="Arial"/>
          <w:bCs/>
          <w:color w:val="000000"/>
          <w:kern w:val="36"/>
          <w:vertAlign w:val="subscript"/>
          <w:lang w:val="en-US" w:eastAsia="nl-NL"/>
        </w:rPr>
        <w:t>2</w:t>
      </w:r>
      <w:r w:rsidR="004B2EE6" w:rsidRPr="005B2561">
        <w:rPr>
          <w:rFonts w:ascii="Arial" w:eastAsia="Times New Roman" w:hAnsi="Arial" w:cs="Arial"/>
          <w:bCs/>
          <w:color w:val="000000"/>
          <w:kern w:val="36"/>
          <w:lang w:val="en-US" w:eastAsia="nl-NL"/>
        </w:rPr>
        <w:t xml:space="preserve"> + </w:t>
      </w:r>
      <w:r w:rsidR="005B2561" w:rsidRPr="005B2561">
        <w:rPr>
          <w:rFonts w:ascii="Arial" w:eastAsia="Times New Roman" w:hAnsi="Arial" w:cs="Arial"/>
          <w:bCs/>
          <w:color w:val="000000"/>
          <w:kern w:val="36"/>
          <w:lang w:val="en-US" w:eastAsia="nl-NL"/>
        </w:rPr>
        <w:t xml:space="preserve">6 </w:t>
      </w:r>
      <w:r w:rsidR="004B2EE6" w:rsidRPr="005B2561">
        <w:rPr>
          <w:rFonts w:ascii="Arial" w:eastAsia="Times New Roman" w:hAnsi="Arial" w:cs="Arial"/>
          <w:bCs/>
          <w:color w:val="000000"/>
          <w:kern w:val="36"/>
          <w:lang w:val="en-US" w:eastAsia="nl-NL"/>
        </w:rPr>
        <w:t>H</w:t>
      </w:r>
      <w:r w:rsidR="004B2EE6" w:rsidRPr="005B2561">
        <w:rPr>
          <w:rFonts w:ascii="Arial" w:eastAsia="Times New Roman" w:hAnsi="Arial" w:cs="Arial"/>
          <w:bCs/>
          <w:color w:val="000000"/>
          <w:kern w:val="36"/>
          <w:vertAlign w:val="subscript"/>
          <w:lang w:val="en-US" w:eastAsia="nl-NL"/>
        </w:rPr>
        <w:t>2</w:t>
      </w:r>
      <w:r w:rsidR="004B2EE6" w:rsidRPr="005B2561">
        <w:rPr>
          <w:rFonts w:ascii="Arial" w:eastAsia="Times New Roman" w:hAnsi="Arial" w:cs="Arial"/>
          <w:bCs/>
          <w:color w:val="000000"/>
          <w:kern w:val="36"/>
          <w:lang w:val="en-US" w:eastAsia="nl-NL"/>
        </w:rPr>
        <w:t xml:space="preserve">O </w:t>
      </w:r>
      <w:r w:rsidR="004B2EE6">
        <w:rPr>
          <w:rFonts w:ascii="Arial" w:eastAsia="Times New Roman" w:hAnsi="Arial" w:cs="Arial"/>
          <w:bCs/>
          <w:color w:val="000000"/>
          <w:kern w:val="36"/>
          <w:lang w:eastAsia="nl-NL"/>
        </w:rPr>
        <w:sym w:font="Symbol" w:char="F0AE"/>
      </w:r>
      <w:r w:rsidR="004B2EE6" w:rsidRPr="005B2561">
        <w:rPr>
          <w:rFonts w:ascii="Arial" w:eastAsia="Times New Roman" w:hAnsi="Arial" w:cs="Arial"/>
          <w:bCs/>
          <w:color w:val="000000"/>
          <w:kern w:val="36"/>
          <w:lang w:val="en-US" w:eastAsia="nl-NL"/>
        </w:rPr>
        <w:t xml:space="preserve"> </w:t>
      </w:r>
      <w:r w:rsidR="005B2561" w:rsidRPr="005B2561">
        <w:rPr>
          <w:rFonts w:ascii="Arial" w:eastAsia="Times New Roman" w:hAnsi="Arial" w:cs="Arial"/>
          <w:bCs/>
          <w:color w:val="000000"/>
          <w:kern w:val="36"/>
          <w:lang w:val="en-US" w:eastAsia="nl-NL"/>
        </w:rPr>
        <w:t>C</w:t>
      </w:r>
      <w:r w:rsidR="005B2561" w:rsidRPr="005B2561">
        <w:rPr>
          <w:rFonts w:ascii="Arial" w:eastAsia="Times New Roman" w:hAnsi="Arial" w:cs="Arial"/>
          <w:bCs/>
          <w:color w:val="000000"/>
          <w:kern w:val="36"/>
          <w:vertAlign w:val="subscript"/>
          <w:lang w:val="en-US" w:eastAsia="nl-NL"/>
        </w:rPr>
        <w:t>6</w:t>
      </w:r>
      <w:r w:rsidR="005B2561" w:rsidRPr="005B2561">
        <w:rPr>
          <w:rFonts w:ascii="Arial" w:eastAsia="Times New Roman" w:hAnsi="Arial" w:cs="Arial"/>
          <w:bCs/>
          <w:color w:val="000000"/>
          <w:kern w:val="36"/>
          <w:lang w:val="en-US" w:eastAsia="nl-NL"/>
        </w:rPr>
        <w:t>H</w:t>
      </w:r>
      <w:r w:rsidR="005B2561" w:rsidRPr="005B2561">
        <w:rPr>
          <w:rFonts w:ascii="Arial" w:eastAsia="Times New Roman" w:hAnsi="Arial" w:cs="Arial"/>
          <w:bCs/>
          <w:color w:val="000000"/>
          <w:kern w:val="36"/>
          <w:vertAlign w:val="subscript"/>
          <w:lang w:val="en-US" w:eastAsia="nl-NL"/>
        </w:rPr>
        <w:t>12</w:t>
      </w:r>
      <w:r w:rsidR="005B2561" w:rsidRPr="005B2561">
        <w:rPr>
          <w:rFonts w:ascii="Arial" w:eastAsia="Times New Roman" w:hAnsi="Arial" w:cs="Arial"/>
          <w:bCs/>
          <w:color w:val="000000"/>
          <w:kern w:val="36"/>
          <w:lang w:val="en-US" w:eastAsia="nl-NL"/>
        </w:rPr>
        <w:t>O</w:t>
      </w:r>
      <w:r w:rsidR="005B2561" w:rsidRPr="005B2561">
        <w:rPr>
          <w:rFonts w:ascii="Arial" w:eastAsia="Times New Roman" w:hAnsi="Arial" w:cs="Arial"/>
          <w:bCs/>
          <w:color w:val="000000"/>
          <w:kern w:val="36"/>
          <w:vertAlign w:val="subscript"/>
          <w:lang w:val="en-US" w:eastAsia="nl-NL"/>
        </w:rPr>
        <w:t>6</w:t>
      </w:r>
      <w:r w:rsidR="005B2561" w:rsidRPr="005B2561">
        <w:rPr>
          <w:rFonts w:ascii="Arial" w:eastAsia="Times New Roman" w:hAnsi="Arial" w:cs="Arial"/>
          <w:bCs/>
          <w:color w:val="000000"/>
          <w:kern w:val="36"/>
          <w:lang w:val="en-US" w:eastAsia="nl-NL"/>
        </w:rPr>
        <w:t xml:space="preserve"> + 6 O</w:t>
      </w:r>
      <w:r w:rsidR="005B2561" w:rsidRPr="005B2561">
        <w:rPr>
          <w:rFonts w:ascii="Arial" w:eastAsia="Times New Roman" w:hAnsi="Arial" w:cs="Arial"/>
          <w:bCs/>
          <w:color w:val="000000"/>
          <w:kern w:val="36"/>
          <w:vertAlign w:val="subscript"/>
          <w:lang w:val="en-US" w:eastAsia="nl-NL"/>
        </w:rPr>
        <w:t>2</w:t>
      </w:r>
      <w:r w:rsidR="005B2561" w:rsidRPr="005B2561">
        <w:rPr>
          <w:rFonts w:ascii="Arial" w:eastAsia="Times New Roman" w:hAnsi="Arial" w:cs="Arial"/>
          <w:bCs/>
          <w:color w:val="000000"/>
          <w:kern w:val="36"/>
          <w:lang w:val="en-US" w:eastAsia="nl-NL"/>
        </w:rPr>
        <w:t>.</w:t>
      </w:r>
    </w:p>
    <w:p w14:paraId="13E60ACB" w14:textId="01912BAA" w:rsidR="00F00E55" w:rsidRPr="004B2EE6" w:rsidRDefault="004B2EE6" w:rsidP="00D87752">
      <w:pPr>
        <w:spacing w:after="0" w:line="240" w:lineRule="auto"/>
        <w:outlineLvl w:val="0"/>
        <w:rPr>
          <w:rFonts w:ascii="Arial" w:eastAsia="Times New Roman" w:hAnsi="Arial" w:cs="Arial"/>
          <w:bCs/>
          <w:color w:val="000000"/>
          <w:kern w:val="36"/>
          <w:lang w:val="en-US" w:eastAsia="nl-NL"/>
        </w:rPr>
      </w:pPr>
      <w:r w:rsidRPr="004B2EE6">
        <w:rPr>
          <w:rFonts w:ascii="Arial" w:eastAsia="Times New Roman" w:hAnsi="Arial" w:cs="Arial"/>
          <w:bCs/>
          <w:color w:val="000000"/>
          <w:kern w:val="36"/>
          <w:lang w:val="en-US" w:eastAsia="nl-NL"/>
        </w:rPr>
        <w:t>2</w:t>
      </w:r>
      <w:r w:rsidRPr="004B2EE6">
        <w:rPr>
          <w:rFonts w:ascii="Arial" w:eastAsia="Times New Roman" w:hAnsi="Arial" w:cs="Arial"/>
          <w:bCs/>
          <w:color w:val="000000"/>
          <w:kern w:val="36"/>
          <w:lang w:val="en-US" w:eastAsia="nl-NL"/>
        </w:rPr>
        <w:tab/>
      </w:r>
      <w:r w:rsidR="005B2561">
        <w:rPr>
          <w:rFonts w:ascii="Arial" w:eastAsia="Times New Roman" w:hAnsi="Arial" w:cs="Arial"/>
          <w:bCs/>
          <w:color w:val="000000"/>
          <w:kern w:val="36"/>
          <w:lang w:val="en-US" w:eastAsia="nl-NL"/>
        </w:rPr>
        <w:t>C</w:t>
      </w:r>
      <w:r w:rsidR="005B2561">
        <w:rPr>
          <w:rFonts w:ascii="Arial" w:eastAsia="Times New Roman" w:hAnsi="Arial" w:cs="Arial"/>
          <w:bCs/>
          <w:color w:val="000000"/>
          <w:kern w:val="36"/>
          <w:vertAlign w:val="subscript"/>
          <w:lang w:val="en-US" w:eastAsia="nl-NL"/>
        </w:rPr>
        <w:t>6</w:t>
      </w:r>
      <w:r w:rsidR="005B2561">
        <w:rPr>
          <w:rFonts w:ascii="Arial" w:eastAsia="Times New Roman" w:hAnsi="Arial" w:cs="Arial"/>
          <w:bCs/>
          <w:color w:val="000000"/>
          <w:kern w:val="36"/>
          <w:lang w:val="en-US" w:eastAsia="nl-NL"/>
        </w:rPr>
        <w:t>H</w:t>
      </w:r>
      <w:r w:rsidR="005B2561">
        <w:rPr>
          <w:rFonts w:ascii="Arial" w:eastAsia="Times New Roman" w:hAnsi="Arial" w:cs="Arial"/>
          <w:bCs/>
          <w:color w:val="000000"/>
          <w:kern w:val="36"/>
          <w:vertAlign w:val="subscript"/>
          <w:lang w:val="en-US" w:eastAsia="nl-NL"/>
        </w:rPr>
        <w:t>12</w:t>
      </w:r>
      <w:r w:rsidR="005B2561">
        <w:rPr>
          <w:rFonts w:ascii="Arial" w:eastAsia="Times New Roman" w:hAnsi="Arial" w:cs="Arial"/>
          <w:bCs/>
          <w:color w:val="000000"/>
          <w:kern w:val="36"/>
          <w:lang w:val="en-US" w:eastAsia="nl-NL"/>
        </w:rPr>
        <w:t>O</w:t>
      </w:r>
      <w:r w:rsidR="005B2561">
        <w:rPr>
          <w:rFonts w:ascii="Arial" w:eastAsia="Times New Roman" w:hAnsi="Arial" w:cs="Arial"/>
          <w:bCs/>
          <w:color w:val="000000"/>
          <w:kern w:val="36"/>
          <w:vertAlign w:val="subscript"/>
          <w:lang w:val="en-US" w:eastAsia="nl-NL"/>
        </w:rPr>
        <w:t>6</w:t>
      </w:r>
      <w:r>
        <w:rPr>
          <w:rFonts w:ascii="Arial" w:eastAsia="Times New Roman" w:hAnsi="Arial" w:cs="Arial"/>
          <w:bCs/>
          <w:color w:val="000000"/>
          <w:kern w:val="36"/>
          <w:vertAlign w:val="superscript"/>
          <w:lang w:val="en-US" w:eastAsia="nl-NL"/>
        </w:rPr>
        <w:t xml:space="preserve"> </w:t>
      </w:r>
      <w:r>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val="en-US" w:eastAsia="nl-NL"/>
        </w:rPr>
        <w:sym w:font="Symbol" w:char="F0AE"/>
      </w:r>
      <w:r>
        <w:rPr>
          <w:rFonts w:ascii="Arial" w:eastAsia="Times New Roman" w:hAnsi="Arial" w:cs="Arial"/>
          <w:bCs/>
          <w:color w:val="000000"/>
          <w:kern w:val="36"/>
          <w:lang w:val="en-US" w:eastAsia="nl-NL"/>
        </w:rPr>
        <w:t xml:space="preserve"> </w:t>
      </w:r>
      <w:r w:rsidR="005B2561">
        <w:rPr>
          <w:rFonts w:ascii="Arial" w:eastAsia="Times New Roman" w:hAnsi="Arial" w:cs="Arial"/>
          <w:bCs/>
          <w:color w:val="000000"/>
          <w:kern w:val="36"/>
          <w:lang w:val="en-US" w:eastAsia="nl-NL"/>
        </w:rPr>
        <w:t>2 C</w:t>
      </w:r>
      <w:r w:rsidR="005B2561">
        <w:rPr>
          <w:rFonts w:ascii="Arial" w:eastAsia="Times New Roman" w:hAnsi="Arial" w:cs="Arial"/>
          <w:bCs/>
          <w:color w:val="000000"/>
          <w:kern w:val="36"/>
          <w:vertAlign w:val="subscript"/>
          <w:lang w:val="en-US" w:eastAsia="nl-NL"/>
        </w:rPr>
        <w:t>2</w:t>
      </w:r>
      <w:r w:rsidR="005B2561">
        <w:rPr>
          <w:rFonts w:ascii="Arial" w:eastAsia="Times New Roman" w:hAnsi="Arial" w:cs="Arial"/>
          <w:bCs/>
          <w:color w:val="000000"/>
          <w:kern w:val="36"/>
          <w:lang w:val="en-US" w:eastAsia="nl-NL"/>
        </w:rPr>
        <w:t>H</w:t>
      </w:r>
      <w:r w:rsidR="005B2561">
        <w:rPr>
          <w:rFonts w:ascii="Arial" w:eastAsia="Times New Roman" w:hAnsi="Arial" w:cs="Arial"/>
          <w:bCs/>
          <w:color w:val="000000"/>
          <w:kern w:val="36"/>
          <w:vertAlign w:val="subscript"/>
          <w:lang w:val="en-US" w:eastAsia="nl-NL"/>
        </w:rPr>
        <w:t>6</w:t>
      </w:r>
      <w:r w:rsidR="005B2561">
        <w:rPr>
          <w:rFonts w:ascii="Arial" w:eastAsia="Times New Roman" w:hAnsi="Arial" w:cs="Arial"/>
          <w:bCs/>
          <w:color w:val="000000"/>
          <w:kern w:val="36"/>
          <w:lang w:val="en-US" w:eastAsia="nl-NL"/>
        </w:rPr>
        <w:t>O</w:t>
      </w:r>
      <w:r>
        <w:rPr>
          <w:rFonts w:ascii="Arial" w:eastAsia="Times New Roman" w:hAnsi="Arial" w:cs="Arial"/>
          <w:bCs/>
          <w:color w:val="000000"/>
          <w:kern w:val="36"/>
          <w:lang w:val="en-US" w:eastAsia="nl-NL"/>
        </w:rPr>
        <w:t xml:space="preserve"> + 2 </w:t>
      </w:r>
      <w:r w:rsidR="005B2561">
        <w:rPr>
          <w:rFonts w:ascii="Arial" w:eastAsia="Times New Roman" w:hAnsi="Arial" w:cs="Arial"/>
          <w:bCs/>
          <w:color w:val="000000"/>
          <w:kern w:val="36"/>
          <w:lang w:val="en-US" w:eastAsia="nl-NL"/>
        </w:rPr>
        <w:t>CO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w:t>
      </w:r>
    </w:p>
    <w:bookmarkEnd w:id="1"/>
    <w:p w14:paraId="7ECBBAE7" w14:textId="7EE4F0E2" w:rsidR="004B2EE6" w:rsidRPr="005B2561" w:rsidRDefault="004B2EE6" w:rsidP="005B2561">
      <w:pPr>
        <w:spacing w:after="0" w:line="240" w:lineRule="auto"/>
        <w:ind w:left="708" w:hanging="708"/>
        <w:outlineLvl w:val="0"/>
        <w:rPr>
          <w:rFonts w:ascii="Arial" w:eastAsia="Times New Roman" w:hAnsi="Arial" w:cs="Arial"/>
          <w:bCs/>
          <w:color w:val="000000"/>
          <w:kern w:val="36"/>
          <w:lang w:eastAsia="nl-NL"/>
        </w:rPr>
      </w:pPr>
      <w:r w:rsidRPr="005B2561">
        <w:rPr>
          <w:rFonts w:ascii="Arial" w:eastAsia="Times New Roman" w:hAnsi="Arial" w:cs="Arial"/>
          <w:bCs/>
          <w:color w:val="000000"/>
          <w:kern w:val="36"/>
          <w:lang w:eastAsia="nl-NL"/>
        </w:rPr>
        <w:t>3</w:t>
      </w:r>
      <w:r w:rsidRPr="005B2561">
        <w:rPr>
          <w:rFonts w:ascii="Arial" w:eastAsia="Times New Roman" w:hAnsi="Arial" w:cs="Arial"/>
          <w:bCs/>
          <w:color w:val="000000"/>
          <w:kern w:val="36"/>
          <w:lang w:eastAsia="nl-NL"/>
        </w:rPr>
        <w:tab/>
      </w:r>
      <w:r w:rsidR="005B2561" w:rsidRPr="005B2561">
        <w:rPr>
          <w:rFonts w:ascii="Arial" w:eastAsia="Times New Roman" w:hAnsi="Arial" w:cs="Arial"/>
          <w:bCs/>
          <w:color w:val="000000"/>
          <w:kern w:val="36"/>
          <w:lang w:eastAsia="nl-NL"/>
        </w:rPr>
        <w:t>Bij een alcoholpercentage van 12</w:t>
      </w:r>
      <w:r w:rsidR="00FD7DCA">
        <w:rPr>
          <w:rFonts w:ascii="Arial" w:eastAsia="Times New Roman" w:hAnsi="Arial" w:cs="Arial"/>
          <w:bCs/>
          <w:color w:val="000000"/>
          <w:kern w:val="36"/>
          <w:lang w:eastAsia="nl-NL"/>
        </w:rPr>
        <w:t>%</w:t>
      </w:r>
      <w:r w:rsidR="005B2561" w:rsidRPr="005B2561">
        <w:rPr>
          <w:rFonts w:ascii="Arial" w:eastAsia="Times New Roman" w:hAnsi="Arial" w:cs="Arial"/>
          <w:bCs/>
          <w:color w:val="000000"/>
          <w:kern w:val="36"/>
          <w:lang w:eastAsia="nl-NL"/>
        </w:rPr>
        <w:t xml:space="preserve"> s</w:t>
      </w:r>
      <w:r w:rsidR="005B2561">
        <w:rPr>
          <w:rFonts w:ascii="Arial" w:eastAsia="Times New Roman" w:hAnsi="Arial" w:cs="Arial"/>
          <w:bCs/>
          <w:color w:val="000000"/>
          <w:kern w:val="36"/>
          <w:lang w:eastAsia="nl-NL"/>
        </w:rPr>
        <w:t>terven de gistcellen waardoor ook de vergisting stopt.</w:t>
      </w:r>
    </w:p>
    <w:p w14:paraId="5F9D175E" w14:textId="3ACAE633" w:rsidR="004B2EE6" w:rsidRPr="00FD7DCA" w:rsidRDefault="004B2EE6" w:rsidP="00D87752">
      <w:pPr>
        <w:spacing w:after="0" w:line="240" w:lineRule="auto"/>
        <w:outlineLvl w:val="0"/>
        <w:rPr>
          <w:rFonts w:ascii="Arial" w:eastAsia="Times New Roman" w:hAnsi="Arial" w:cs="Arial"/>
          <w:bCs/>
          <w:color w:val="000000"/>
          <w:kern w:val="36"/>
          <w:lang w:eastAsia="nl-NL"/>
        </w:rPr>
      </w:pPr>
      <w:r w:rsidRPr="00FD7DCA">
        <w:rPr>
          <w:rFonts w:ascii="Arial" w:eastAsia="Times New Roman" w:hAnsi="Arial" w:cs="Arial"/>
          <w:bCs/>
          <w:color w:val="000000"/>
          <w:kern w:val="36"/>
          <w:lang w:eastAsia="nl-NL"/>
        </w:rPr>
        <w:t>4</w:t>
      </w:r>
      <w:r w:rsidRPr="00FD7DCA">
        <w:rPr>
          <w:rFonts w:ascii="Arial" w:eastAsia="Times New Roman" w:hAnsi="Arial" w:cs="Arial"/>
          <w:bCs/>
          <w:color w:val="000000"/>
          <w:kern w:val="36"/>
          <w:lang w:eastAsia="nl-NL"/>
        </w:rPr>
        <w:tab/>
      </w:r>
      <w:r w:rsidR="005B2561" w:rsidRPr="00FD7DCA">
        <w:rPr>
          <w:rFonts w:ascii="Arial" w:eastAsia="Times New Roman" w:hAnsi="Arial" w:cs="Arial"/>
          <w:bCs/>
          <w:color w:val="000000"/>
          <w:kern w:val="36"/>
          <w:lang w:eastAsia="nl-NL"/>
        </w:rPr>
        <w:t>C</w:t>
      </w:r>
      <w:r w:rsidR="005B2561" w:rsidRPr="00FD7DCA">
        <w:rPr>
          <w:rFonts w:ascii="Arial" w:eastAsia="Times New Roman" w:hAnsi="Arial" w:cs="Arial"/>
          <w:bCs/>
          <w:color w:val="000000"/>
          <w:kern w:val="36"/>
          <w:vertAlign w:val="subscript"/>
          <w:lang w:eastAsia="nl-NL"/>
        </w:rPr>
        <w:t>2</w:t>
      </w:r>
      <w:r w:rsidR="005B2561" w:rsidRPr="00FD7DCA">
        <w:rPr>
          <w:rFonts w:ascii="Arial" w:eastAsia="Times New Roman" w:hAnsi="Arial" w:cs="Arial"/>
          <w:bCs/>
          <w:color w:val="000000"/>
          <w:kern w:val="36"/>
          <w:lang w:eastAsia="nl-NL"/>
        </w:rPr>
        <w:t>H</w:t>
      </w:r>
      <w:r w:rsidR="005B2561" w:rsidRPr="00FD7DCA">
        <w:rPr>
          <w:rFonts w:ascii="Arial" w:eastAsia="Times New Roman" w:hAnsi="Arial" w:cs="Arial"/>
          <w:bCs/>
          <w:color w:val="000000"/>
          <w:kern w:val="36"/>
          <w:vertAlign w:val="subscript"/>
          <w:lang w:eastAsia="nl-NL"/>
        </w:rPr>
        <w:t>6</w:t>
      </w:r>
      <w:r w:rsidR="005B2561" w:rsidRPr="00FD7DCA">
        <w:rPr>
          <w:rFonts w:ascii="Arial" w:eastAsia="Times New Roman" w:hAnsi="Arial" w:cs="Arial"/>
          <w:bCs/>
          <w:color w:val="000000"/>
          <w:kern w:val="36"/>
          <w:lang w:eastAsia="nl-NL"/>
        </w:rPr>
        <w:t>O</w:t>
      </w:r>
      <w:r w:rsidR="00D0476F" w:rsidRPr="00FD7DCA">
        <w:rPr>
          <w:rFonts w:ascii="Arial" w:eastAsia="Times New Roman" w:hAnsi="Arial" w:cs="Arial"/>
          <w:bCs/>
          <w:color w:val="000000"/>
          <w:kern w:val="36"/>
          <w:lang w:eastAsia="nl-NL"/>
        </w:rPr>
        <w:t xml:space="preserve"> </w:t>
      </w:r>
      <w:bookmarkStart w:id="2" w:name="_Hlk40773633"/>
      <w:r w:rsidR="00D0476F" w:rsidRPr="00FD7DCA">
        <w:rPr>
          <w:rFonts w:ascii="Arial" w:eastAsia="Times New Roman" w:hAnsi="Arial" w:cs="Arial"/>
          <w:bCs/>
          <w:color w:val="000000"/>
          <w:kern w:val="36"/>
          <w:lang w:eastAsia="nl-NL"/>
        </w:rPr>
        <w:t xml:space="preserve">+ </w:t>
      </w:r>
      <w:r w:rsidR="005B2561" w:rsidRPr="00FD7DCA">
        <w:rPr>
          <w:rFonts w:ascii="Arial" w:eastAsia="Times New Roman" w:hAnsi="Arial" w:cs="Arial"/>
          <w:bCs/>
          <w:color w:val="000000"/>
          <w:kern w:val="36"/>
          <w:lang w:eastAsia="nl-NL"/>
        </w:rPr>
        <w:t>O</w:t>
      </w:r>
      <w:r w:rsidR="00D0476F" w:rsidRPr="00FD7DCA">
        <w:rPr>
          <w:rFonts w:ascii="Arial" w:eastAsia="Times New Roman" w:hAnsi="Arial" w:cs="Arial"/>
          <w:bCs/>
          <w:color w:val="000000"/>
          <w:kern w:val="36"/>
          <w:vertAlign w:val="subscript"/>
          <w:lang w:eastAsia="nl-NL"/>
        </w:rPr>
        <w:t>2</w:t>
      </w:r>
      <w:r w:rsidR="00D0476F" w:rsidRPr="00FD7DCA">
        <w:rPr>
          <w:rFonts w:ascii="Arial" w:eastAsia="Times New Roman" w:hAnsi="Arial" w:cs="Arial"/>
          <w:bCs/>
          <w:color w:val="000000"/>
          <w:kern w:val="36"/>
          <w:lang w:eastAsia="nl-NL"/>
        </w:rPr>
        <w:t xml:space="preserve"> </w:t>
      </w:r>
      <w:r w:rsidR="00D0476F">
        <w:rPr>
          <w:rFonts w:ascii="Arial" w:eastAsia="Times New Roman" w:hAnsi="Arial" w:cs="Arial"/>
          <w:bCs/>
          <w:color w:val="000000"/>
          <w:kern w:val="36"/>
          <w:lang w:val="en-US" w:eastAsia="nl-NL"/>
        </w:rPr>
        <w:sym w:font="Symbol" w:char="F0AE"/>
      </w:r>
      <w:r w:rsidR="00D0476F" w:rsidRPr="00FD7DCA">
        <w:rPr>
          <w:rFonts w:ascii="Arial" w:eastAsia="Times New Roman" w:hAnsi="Arial" w:cs="Arial"/>
          <w:bCs/>
          <w:color w:val="000000"/>
          <w:kern w:val="36"/>
          <w:lang w:eastAsia="nl-NL"/>
        </w:rPr>
        <w:t xml:space="preserve"> </w:t>
      </w:r>
      <w:bookmarkEnd w:id="2"/>
      <w:r w:rsidR="005B2561" w:rsidRPr="00FD7DCA">
        <w:rPr>
          <w:rFonts w:ascii="Arial" w:eastAsia="Times New Roman" w:hAnsi="Arial" w:cs="Arial"/>
          <w:bCs/>
          <w:color w:val="000000"/>
          <w:kern w:val="36"/>
          <w:lang w:eastAsia="nl-NL"/>
        </w:rPr>
        <w:t>CH</w:t>
      </w:r>
      <w:r w:rsidR="005B2561" w:rsidRPr="00FD7DCA">
        <w:rPr>
          <w:rFonts w:ascii="Arial" w:eastAsia="Times New Roman" w:hAnsi="Arial" w:cs="Arial"/>
          <w:bCs/>
          <w:color w:val="000000"/>
          <w:kern w:val="36"/>
          <w:vertAlign w:val="subscript"/>
          <w:lang w:eastAsia="nl-NL"/>
        </w:rPr>
        <w:t>3</w:t>
      </w:r>
      <w:r w:rsidR="005B2561" w:rsidRPr="00FD7DCA">
        <w:rPr>
          <w:rFonts w:ascii="Arial" w:eastAsia="Times New Roman" w:hAnsi="Arial" w:cs="Arial"/>
          <w:bCs/>
          <w:color w:val="000000"/>
          <w:kern w:val="36"/>
          <w:lang w:eastAsia="nl-NL"/>
        </w:rPr>
        <w:t>COOH</w:t>
      </w:r>
      <w:r w:rsidR="00D1657F" w:rsidRPr="00FD7DCA">
        <w:rPr>
          <w:rFonts w:ascii="Arial" w:eastAsia="Times New Roman" w:hAnsi="Arial" w:cs="Arial"/>
          <w:bCs/>
          <w:color w:val="000000"/>
          <w:kern w:val="36"/>
          <w:lang w:eastAsia="nl-NL"/>
        </w:rPr>
        <w:t xml:space="preserve"> + H</w:t>
      </w:r>
      <w:r w:rsidR="00D1657F" w:rsidRPr="00FD7DCA">
        <w:rPr>
          <w:rFonts w:ascii="Arial" w:eastAsia="Times New Roman" w:hAnsi="Arial" w:cs="Arial"/>
          <w:bCs/>
          <w:color w:val="000000"/>
          <w:kern w:val="36"/>
          <w:vertAlign w:val="subscript"/>
          <w:lang w:eastAsia="nl-NL"/>
        </w:rPr>
        <w:t>2</w:t>
      </w:r>
      <w:r w:rsidR="00D1657F" w:rsidRPr="00FD7DCA">
        <w:rPr>
          <w:rFonts w:ascii="Arial" w:eastAsia="Times New Roman" w:hAnsi="Arial" w:cs="Arial"/>
          <w:bCs/>
          <w:color w:val="000000"/>
          <w:kern w:val="36"/>
          <w:lang w:eastAsia="nl-NL"/>
        </w:rPr>
        <w:t>O.</w:t>
      </w:r>
    </w:p>
    <w:p w14:paraId="1F64B60B" w14:textId="75A2B802" w:rsidR="00D1657F" w:rsidRPr="00D1657F" w:rsidRDefault="004B2EE6" w:rsidP="00D1657F">
      <w:pPr>
        <w:spacing w:after="0" w:line="240" w:lineRule="auto"/>
        <w:outlineLvl w:val="0"/>
        <w:rPr>
          <w:rFonts w:ascii="Arial" w:eastAsia="Times New Roman" w:hAnsi="Arial" w:cs="Arial"/>
          <w:bCs/>
          <w:color w:val="000000"/>
          <w:kern w:val="36"/>
          <w:lang w:eastAsia="nl-NL"/>
        </w:rPr>
      </w:pPr>
      <w:r w:rsidRPr="00D1657F">
        <w:rPr>
          <w:rFonts w:ascii="Arial" w:eastAsia="Times New Roman" w:hAnsi="Arial" w:cs="Arial"/>
          <w:bCs/>
          <w:color w:val="000000"/>
          <w:kern w:val="36"/>
          <w:lang w:eastAsia="nl-NL"/>
        </w:rPr>
        <w:t>5</w:t>
      </w:r>
      <w:r w:rsidRPr="00D1657F">
        <w:rPr>
          <w:rFonts w:ascii="Arial" w:eastAsia="Times New Roman" w:hAnsi="Arial" w:cs="Arial"/>
          <w:bCs/>
          <w:color w:val="000000"/>
          <w:kern w:val="36"/>
          <w:lang w:eastAsia="nl-NL"/>
        </w:rPr>
        <w:tab/>
      </w:r>
      <w:r w:rsidR="00D1657F" w:rsidRPr="00D1657F">
        <w:rPr>
          <w:rFonts w:ascii="Arial" w:eastAsia="Times New Roman" w:hAnsi="Arial" w:cs="Arial"/>
          <w:bCs/>
          <w:color w:val="000000"/>
          <w:kern w:val="36"/>
          <w:lang w:eastAsia="nl-NL"/>
        </w:rPr>
        <w:t>Ultrafiltratie en destillatie.</w:t>
      </w:r>
    </w:p>
    <w:p w14:paraId="5733DD77" w14:textId="40CC1E90" w:rsidR="00D1657F" w:rsidRDefault="00D1657F" w:rsidP="00D1657F">
      <w:pPr>
        <w:spacing w:after="0" w:line="240" w:lineRule="auto"/>
        <w:ind w:left="708" w:hanging="708"/>
        <w:outlineLvl w:val="0"/>
        <w:rPr>
          <w:rFonts w:ascii="Arial" w:eastAsia="Times New Roman" w:hAnsi="Arial" w:cs="Arial"/>
          <w:bCs/>
          <w:color w:val="000000"/>
          <w:kern w:val="36"/>
          <w:lang w:eastAsia="nl-NL"/>
        </w:rPr>
      </w:pPr>
      <w:r w:rsidRPr="00D1657F">
        <w:rPr>
          <w:rFonts w:ascii="Arial" w:eastAsia="Times New Roman" w:hAnsi="Arial" w:cs="Arial"/>
          <w:bCs/>
          <w:color w:val="000000"/>
          <w:kern w:val="36"/>
          <w:lang w:eastAsia="nl-NL"/>
        </w:rPr>
        <w:t xml:space="preserve">6 </w:t>
      </w:r>
      <w:r w:rsidRPr="00D1657F">
        <w:rPr>
          <w:rFonts w:ascii="Arial" w:eastAsia="Times New Roman" w:hAnsi="Arial" w:cs="Arial"/>
          <w:bCs/>
          <w:color w:val="000000"/>
          <w:kern w:val="36"/>
          <w:lang w:eastAsia="nl-NL"/>
        </w:rPr>
        <w:tab/>
        <w:t>Ultrafiltratie i</w:t>
      </w:r>
      <w:r>
        <w:rPr>
          <w:rFonts w:ascii="Arial" w:eastAsia="Times New Roman" w:hAnsi="Arial" w:cs="Arial"/>
          <w:bCs/>
          <w:color w:val="000000"/>
          <w:kern w:val="36"/>
          <w:lang w:eastAsia="nl-NL"/>
        </w:rPr>
        <w:t>s gebaseerd op verschil in deeltjesgrootte, destillatie is gebaseerd op verschil in kookpunt.</w:t>
      </w:r>
    </w:p>
    <w:p w14:paraId="71BD4D7B" w14:textId="056C396C" w:rsidR="00D1657F" w:rsidRDefault="00D1657F" w:rsidP="00D1657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Al bij een veel lagere temperatuur vindt scheiding plaats dus energetisch gunstiger (alhoewel het ook energie kost om vacuüm te verkrijgen</w:t>
      </w:r>
      <w:r w:rsidR="00FD7DCA">
        <w:rPr>
          <w:rFonts w:ascii="Arial" w:eastAsia="Times New Roman" w:hAnsi="Arial" w:cs="Arial"/>
          <w:bCs/>
          <w:color w:val="000000"/>
          <w:kern w:val="36"/>
          <w:lang w:eastAsia="nl-NL"/>
        </w:rPr>
        <w:t>)</w:t>
      </w:r>
      <w:r>
        <w:rPr>
          <w:rFonts w:ascii="Arial" w:eastAsia="Times New Roman" w:hAnsi="Arial" w:cs="Arial"/>
          <w:bCs/>
          <w:color w:val="000000"/>
          <w:kern w:val="36"/>
          <w:lang w:eastAsia="nl-NL"/>
        </w:rPr>
        <w:t>.</w:t>
      </w:r>
    </w:p>
    <w:p w14:paraId="205BA952" w14:textId="162D284C" w:rsidR="00D1657F" w:rsidRDefault="00D1657F" w:rsidP="00D1657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Verder worden geur- en smaakstoffen beter behouden.</w:t>
      </w:r>
    </w:p>
    <w:p w14:paraId="5D6FB929" w14:textId="3D642611" w:rsidR="00D1657F" w:rsidRDefault="00D1657F" w:rsidP="00D1657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 xml:space="preserve">De alcoholoplossing draait rond waardoor het over een groter oppervlak wordt verwarmd en </w:t>
      </w:r>
      <w:r w:rsidR="00D4314C">
        <w:rPr>
          <w:rFonts w:ascii="Arial" w:eastAsia="Times New Roman" w:hAnsi="Arial" w:cs="Arial"/>
          <w:bCs/>
          <w:color w:val="000000"/>
          <w:kern w:val="36"/>
          <w:lang w:eastAsia="nl-NL"/>
        </w:rPr>
        <w:t xml:space="preserve">er </w:t>
      </w:r>
      <w:r>
        <w:rPr>
          <w:rFonts w:ascii="Arial" w:eastAsia="Times New Roman" w:hAnsi="Arial" w:cs="Arial"/>
          <w:bCs/>
          <w:color w:val="000000"/>
          <w:kern w:val="36"/>
          <w:lang w:eastAsia="nl-NL"/>
        </w:rPr>
        <w:t>dus meer alcohol kan verdampen in dezelfde tijd.</w:t>
      </w:r>
    </w:p>
    <w:p w14:paraId="4EEE1F55" w14:textId="7DD0C836" w:rsidR="00D1657F" w:rsidRDefault="00D1657F" w:rsidP="00D1657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Nee, want de alcoholvrije wijn bevat geur- en smaakstoffen die tijdens de vergisting ontstaan zijn. Druivensap bevat deze stoffen niet.</w:t>
      </w:r>
    </w:p>
    <w:p w14:paraId="4D9DB973" w14:textId="36E0581B" w:rsidR="00FD7DCA" w:rsidRDefault="00FD7DCA" w:rsidP="00D1657F">
      <w:pPr>
        <w:spacing w:after="0" w:line="240" w:lineRule="auto"/>
        <w:ind w:left="708" w:hanging="708"/>
        <w:outlineLvl w:val="0"/>
        <w:rPr>
          <w:rFonts w:ascii="Arial" w:eastAsia="Times New Roman" w:hAnsi="Arial" w:cs="Arial"/>
          <w:bCs/>
          <w:color w:val="000000"/>
          <w:kern w:val="36"/>
          <w:lang w:eastAsia="nl-NL"/>
        </w:rPr>
      </w:pPr>
    </w:p>
    <w:p w14:paraId="57A0C9CA" w14:textId="4E6A3D3F" w:rsidR="00FD7DCA" w:rsidRDefault="00FD7DCA" w:rsidP="00D1657F">
      <w:pPr>
        <w:spacing w:after="0" w:line="240" w:lineRule="auto"/>
        <w:ind w:left="708" w:hanging="708"/>
        <w:outlineLvl w:val="0"/>
        <w:rPr>
          <w:rFonts w:ascii="Arial" w:eastAsia="Times New Roman" w:hAnsi="Arial" w:cs="Arial"/>
          <w:bCs/>
          <w:color w:val="000000"/>
          <w:kern w:val="36"/>
          <w:lang w:eastAsia="nl-NL"/>
        </w:rPr>
      </w:pPr>
    </w:p>
    <w:p w14:paraId="5CBC852F" w14:textId="474E3A1C" w:rsidR="00FD7DCA" w:rsidRDefault="00FD7DCA" w:rsidP="00D1657F">
      <w:pPr>
        <w:spacing w:after="0" w:line="240" w:lineRule="auto"/>
        <w:ind w:left="708" w:hanging="708"/>
        <w:outlineLvl w:val="0"/>
        <w:rPr>
          <w:rFonts w:ascii="Arial" w:eastAsia="Times New Roman" w:hAnsi="Arial" w:cs="Arial"/>
          <w:bCs/>
          <w:color w:val="000000"/>
          <w:kern w:val="36"/>
          <w:lang w:eastAsia="nl-NL"/>
        </w:rPr>
      </w:pPr>
    </w:p>
    <w:p w14:paraId="1F181C71" w14:textId="77777777" w:rsidR="00FD7DCA" w:rsidRPr="00D1657F" w:rsidRDefault="00FD7DCA" w:rsidP="00D1657F">
      <w:pPr>
        <w:spacing w:after="0" w:line="240" w:lineRule="auto"/>
        <w:ind w:left="708" w:hanging="708"/>
        <w:outlineLvl w:val="0"/>
        <w:rPr>
          <w:rFonts w:ascii="Arial" w:eastAsia="Times New Roman" w:hAnsi="Arial" w:cs="Arial"/>
          <w:bCs/>
          <w:color w:val="000000"/>
          <w:kern w:val="36"/>
          <w:lang w:eastAsia="nl-NL"/>
        </w:rPr>
      </w:pPr>
    </w:p>
    <w:p w14:paraId="22178868" w14:textId="7D7BD96A" w:rsidR="00F00E55" w:rsidRDefault="00F00E55" w:rsidP="00F00E55">
      <w:pPr>
        <w:spacing w:after="0" w:line="240" w:lineRule="auto"/>
        <w:outlineLvl w:val="0"/>
        <w:rPr>
          <w:rFonts w:ascii="Arial" w:eastAsia="Times New Roman" w:hAnsi="Arial" w:cs="Arial"/>
          <w:b/>
          <w:color w:val="000000"/>
          <w:kern w:val="36"/>
          <w:u w:val="single"/>
          <w:lang w:eastAsia="nl-NL"/>
        </w:rPr>
      </w:pPr>
      <w:r w:rsidRPr="00FF53BD">
        <w:rPr>
          <w:rFonts w:ascii="Arial" w:eastAsia="Times New Roman" w:hAnsi="Arial" w:cs="Arial"/>
          <w:b/>
          <w:color w:val="000000"/>
          <w:kern w:val="36"/>
          <w:u w:val="single"/>
          <w:lang w:eastAsia="nl-NL"/>
        </w:rPr>
        <w:t>Taxonomie van Bloom en leerdoelen</w:t>
      </w:r>
    </w:p>
    <w:p w14:paraId="7BD8B2FA" w14:textId="77777777" w:rsidR="00F00E55" w:rsidRPr="00FF53BD" w:rsidRDefault="00F00E55" w:rsidP="00F00E55">
      <w:pPr>
        <w:spacing w:after="0" w:line="240" w:lineRule="auto"/>
        <w:outlineLvl w:val="0"/>
        <w:rPr>
          <w:rFonts w:ascii="Arial" w:eastAsia="Times New Roman" w:hAnsi="Arial" w:cs="Arial"/>
          <w:b/>
          <w:color w:val="000000"/>
          <w:kern w:val="36"/>
          <w:u w:val="single"/>
          <w:lang w:eastAsia="nl-NL"/>
        </w:rPr>
      </w:pPr>
    </w:p>
    <w:tbl>
      <w:tblPr>
        <w:tblStyle w:val="Tabelraster"/>
        <w:tblW w:w="0" w:type="auto"/>
        <w:tblLook w:val="04A0" w:firstRow="1" w:lastRow="0" w:firstColumn="1" w:lastColumn="0" w:noHBand="0" w:noVBand="1"/>
      </w:tblPr>
      <w:tblGrid>
        <w:gridCol w:w="828"/>
        <w:gridCol w:w="901"/>
        <w:gridCol w:w="5915"/>
      </w:tblGrid>
      <w:tr w:rsidR="00831D75" w:rsidRPr="00E75C81" w14:paraId="687CE888" w14:textId="77777777" w:rsidTr="00111B66">
        <w:tc>
          <w:tcPr>
            <w:tcW w:w="828" w:type="dxa"/>
          </w:tcPr>
          <w:p w14:paraId="43571FAD" w14:textId="77777777" w:rsidR="00831D75" w:rsidRPr="00E75C81" w:rsidRDefault="00831D75" w:rsidP="00111B66">
            <w:pPr>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Vraag</w:t>
            </w:r>
          </w:p>
        </w:tc>
        <w:tc>
          <w:tcPr>
            <w:tcW w:w="901" w:type="dxa"/>
          </w:tcPr>
          <w:p w14:paraId="0066F742" w14:textId="77777777" w:rsidR="00831D75" w:rsidRPr="00E75C81" w:rsidRDefault="00831D75" w:rsidP="00111B66">
            <w:pPr>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Bloom</w:t>
            </w:r>
          </w:p>
        </w:tc>
        <w:tc>
          <w:tcPr>
            <w:tcW w:w="5915" w:type="dxa"/>
          </w:tcPr>
          <w:p w14:paraId="6B8856F5" w14:textId="77777777" w:rsidR="00831D75" w:rsidRPr="00E75C81" w:rsidRDefault="00831D75" w:rsidP="00111B66">
            <w:pPr>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Leerdoel</w:t>
            </w:r>
          </w:p>
        </w:tc>
      </w:tr>
      <w:tr w:rsidR="00831D75" w14:paraId="0D5BC506" w14:textId="77777777" w:rsidTr="00111B66">
        <w:tc>
          <w:tcPr>
            <w:tcW w:w="828" w:type="dxa"/>
          </w:tcPr>
          <w:p w14:paraId="1AF19DEC" w14:textId="77777777" w:rsidR="00831D75" w:rsidRDefault="00831D75" w:rsidP="00111B66">
            <w:pPr>
              <w:jc w:val="center"/>
              <w:outlineLvl w:val="0"/>
              <w:rPr>
                <w:rFonts w:ascii="Arial" w:eastAsia="Times New Roman" w:hAnsi="Arial" w:cs="Arial"/>
                <w:bCs/>
                <w:color w:val="000000"/>
                <w:kern w:val="36"/>
                <w:lang w:eastAsia="nl-NL"/>
              </w:rPr>
            </w:pPr>
            <w:bookmarkStart w:id="3" w:name="_Hlk26452608"/>
            <w:r>
              <w:rPr>
                <w:rFonts w:ascii="Arial" w:eastAsia="Times New Roman" w:hAnsi="Arial" w:cs="Arial"/>
                <w:bCs/>
                <w:color w:val="000000"/>
                <w:kern w:val="36"/>
                <w:lang w:eastAsia="nl-NL"/>
              </w:rPr>
              <w:t>1</w:t>
            </w:r>
          </w:p>
        </w:tc>
        <w:tc>
          <w:tcPr>
            <w:tcW w:w="901" w:type="dxa"/>
          </w:tcPr>
          <w:p w14:paraId="42442B85" w14:textId="285D4F3C"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5915" w:type="dxa"/>
          </w:tcPr>
          <w:p w14:paraId="725A4D7E" w14:textId="4D94D11B"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een reactievergelijking kunnen opstellen</w:t>
            </w:r>
          </w:p>
        </w:tc>
      </w:tr>
      <w:tr w:rsidR="00831D75" w14:paraId="49A52337" w14:textId="77777777" w:rsidTr="00111B66">
        <w:tc>
          <w:tcPr>
            <w:tcW w:w="828" w:type="dxa"/>
          </w:tcPr>
          <w:p w14:paraId="14A2408A" w14:textId="77777777"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p>
        </w:tc>
        <w:tc>
          <w:tcPr>
            <w:tcW w:w="901" w:type="dxa"/>
          </w:tcPr>
          <w:p w14:paraId="2F929AF1" w14:textId="77777777"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5915" w:type="dxa"/>
          </w:tcPr>
          <w:p w14:paraId="3058619A" w14:textId="7C0A2619"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een reactievergelijking kunnen opstellen</w:t>
            </w:r>
          </w:p>
        </w:tc>
      </w:tr>
      <w:tr w:rsidR="00831D75" w14:paraId="553B202A" w14:textId="77777777" w:rsidTr="00111B66">
        <w:tc>
          <w:tcPr>
            <w:tcW w:w="828" w:type="dxa"/>
          </w:tcPr>
          <w:p w14:paraId="5F44DFC0" w14:textId="77777777"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p>
        </w:tc>
        <w:tc>
          <w:tcPr>
            <w:tcW w:w="901" w:type="dxa"/>
          </w:tcPr>
          <w:p w14:paraId="7048C2BB" w14:textId="7AE67921"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5915" w:type="dxa"/>
          </w:tcPr>
          <w:p w14:paraId="63F8A768" w14:textId="53DDD5E2"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informatie kunnen verwerken</w:t>
            </w:r>
          </w:p>
        </w:tc>
      </w:tr>
      <w:tr w:rsidR="00831D75" w14:paraId="20D45D34" w14:textId="77777777" w:rsidTr="00111B66">
        <w:tc>
          <w:tcPr>
            <w:tcW w:w="828" w:type="dxa"/>
          </w:tcPr>
          <w:p w14:paraId="584DCDDD" w14:textId="77777777"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p>
        </w:tc>
        <w:tc>
          <w:tcPr>
            <w:tcW w:w="901" w:type="dxa"/>
          </w:tcPr>
          <w:p w14:paraId="3BDF72A0" w14:textId="08842C7B"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5915" w:type="dxa"/>
          </w:tcPr>
          <w:p w14:paraId="1141B549" w14:textId="73E3358C"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een reactievergelijking kunnen opstellen</w:t>
            </w:r>
          </w:p>
        </w:tc>
      </w:tr>
      <w:tr w:rsidR="00831D75" w14:paraId="1EAD0516" w14:textId="77777777" w:rsidTr="00111B66">
        <w:tc>
          <w:tcPr>
            <w:tcW w:w="828" w:type="dxa"/>
          </w:tcPr>
          <w:p w14:paraId="0E0869C3" w14:textId="77777777"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p>
        </w:tc>
        <w:tc>
          <w:tcPr>
            <w:tcW w:w="901" w:type="dxa"/>
          </w:tcPr>
          <w:p w14:paraId="73CE1775" w14:textId="49230066"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5915" w:type="dxa"/>
          </w:tcPr>
          <w:p w14:paraId="3865DD82" w14:textId="77777777"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informatie kunnen verwerken</w:t>
            </w:r>
          </w:p>
          <w:p w14:paraId="36EF8ACF" w14:textId="77777777" w:rsidR="00831D75" w:rsidRDefault="00831D75" w:rsidP="00111B66">
            <w:pPr>
              <w:outlineLvl w:val="0"/>
              <w:rPr>
                <w:rFonts w:ascii="Arial" w:eastAsia="Times New Roman" w:hAnsi="Arial" w:cs="Arial"/>
                <w:bCs/>
                <w:color w:val="000000"/>
                <w:kern w:val="36"/>
                <w:lang w:eastAsia="nl-NL"/>
              </w:rPr>
            </w:pPr>
          </w:p>
        </w:tc>
      </w:tr>
      <w:tr w:rsidR="00831D75" w14:paraId="376F1AC4" w14:textId="77777777" w:rsidTr="00111B66">
        <w:tc>
          <w:tcPr>
            <w:tcW w:w="828" w:type="dxa"/>
          </w:tcPr>
          <w:p w14:paraId="6EA8E752" w14:textId="77777777" w:rsidR="00831D75" w:rsidRDefault="00831D75" w:rsidP="00111B66">
            <w:pPr>
              <w:jc w:val="center"/>
              <w:outlineLvl w:val="0"/>
              <w:rPr>
                <w:rFonts w:ascii="Arial" w:eastAsia="Times New Roman" w:hAnsi="Arial" w:cs="Arial"/>
                <w:bCs/>
                <w:color w:val="000000"/>
                <w:kern w:val="36"/>
                <w:lang w:eastAsia="nl-NL"/>
              </w:rPr>
            </w:pPr>
            <w:bookmarkStart w:id="4" w:name="_Hlk14704969"/>
            <w:r>
              <w:rPr>
                <w:rFonts w:ascii="Arial" w:eastAsia="Times New Roman" w:hAnsi="Arial" w:cs="Arial"/>
                <w:bCs/>
                <w:color w:val="000000"/>
                <w:kern w:val="36"/>
                <w:lang w:eastAsia="nl-NL"/>
              </w:rPr>
              <w:t>6</w:t>
            </w:r>
          </w:p>
        </w:tc>
        <w:tc>
          <w:tcPr>
            <w:tcW w:w="901" w:type="dxa"/>
          </w:tcPr>
          <w:p w14:paraId="60BF15D2" w14:textId="629E5781"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5915" w:type="dxa"/>
          </w:tcPr>
          <w:p w14:paraId="42EDCA1A" w14:textId="77777777"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informatie kunnen verwerken</w:t>
            </w:r>
          </w:p>
        </w:tc>
      </w:tr>
      <w:bookmarkEnd w:id="4"/>
      <w:tr w:rsidR="00831D75" w14:paraId="03984B04" w14:textId="77777777" w:rsidTr="00111B66">
        <w:tc>
          <w:tcPr>
            <w:tcW w:w="828" w:type="dxa"/>
          </w:tcPr>
          <w:p w14:paraId="3C62AA71" w14:textId="77777777"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p>
        </w:tc>
        <w:tc>
          <w:tcPr>
            <w:tcW w:w="901" w:type="dxa"/>
          </w:tcPr>
          <w:p w14:paraId="303197B4" w14:textId="549F9048"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5915" w:type="dxa"/>
          </w:tcPr>
          <w:p w14:paraId="598CA4BA" w14:textId="77777777"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informatie kunnen verwerken</w:t>
            </w:r>
          </w:p>
        </w:tc>
      </w:tr>
      <w:tr w:rsidR="00831D75" w14:paraId="458CE28F" w14:textId="77777777" w:rsidTr="00111B66">
        <w:tc>
          <w:tcPr>
            <w:tcW w:w="828" w:type="dxa"/>
          </w:tcPr>
          <w:p w14:paraId="04828AF5" w14:textId="77777777"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tc>
        <w:tc>
          <w:tcPr>
            <w:tcW w:w="901" w:type="dxa"/>
          </w:tcPr>
          <w:p w14:paraId="1F199CD1" w14:textId="221AC041"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5915" w:type="dxa"/>
          </w:tcPr>
          <w:p w14:paraId="43CA5E35" w14:textId="65CFA626"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informatie kunnen verwerken</w:t>
            </w:r>
          </w:p>
        </w:tc>
      </w:tr>
      <w:tr w:rsidR="00831D75" w14:paraId="550908AF" w14:textId="77777777" w:rsidTr="00111B66">
        <w:tc>
          <w:tcPr>
            <w:tcW w:w="828" w:type="dxa"/>
          </w:tcPr>
          <w:p w14:paraId="1F2DE959" w14:textId="569F0B5F"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p>
        </w:tc>
        <w:tc>
          <w:tcPr>
            <w:tcW w:w="901" w:type="dxa"/>
          </w:tcPr>
          <w:p w14:paraId="3F5DD073" w14:textId="2E8427A2" w:rsidR="00831D75" w:rsidRDefault="00831D75" w:rsidP="00111B66">
            <w:pPr>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5915" w:type="dxa"/>
          </w:tcPr>
          <w:p w14:paraId="21625950" w14:textId="2AD81DC3" w:rsidR="00831D75" w:rsidRDefault="00831D75" w:rsidP="00111B66">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leerling moet een beargumenteerde mening kunnen geven</w:t>
            </w:r>
          </w:p>
        </w:tc>
      </w:tr>
      <w:bookmarkEnd w:id="3"/>
    </w:tbl>
    <w:p w14:paraId="6D0A9C8B" w14:textId="77777777" w:rsidR="00F00E55" w:rsidRDefault="00F00E55" w:rsidP="00F00E55">
      <w:pPr>
        <w:spacing w:after="0" w:line="240" w:lineRule="auto"/>
        <w:outlineLvl w:val="0"/>
        <w:rPr>
          <w:rFonts w:ascii="Arial" w:eastAsia="Times New Roman" w:hAnsi="Arial" w:cs="Arial"/>
          <w:bCs/>
          <w:color w:val="000000"/>
          <w:kern w:val="36"/>
          <w:lang w:eastAsia="nl-NL"/>
        </w:rPr>
      </w:pPr>
    </w:p>
    <w:p w14:paraId="4B2473CF" w14:textId="77777777" w:rsidR="00F00E55" w:rsidRPr="00FF53BD" w:rsidRDefault="00F00E55" w:rsidP="00F00E55">
      <w:pPr>
        <w:spacing w:after="0" w:line="240" w:lineRule="auto"/>
        <w:outlineLvl w:val="0"/>
        <w:rPr>
          <w:rFonts w:ascii="Arial" w:eastAsia="Times New Roman" w:hAnsi="Arial" w:cs="Arial"/>
          <w:bCs/>
          <w:color w:val="000000"/>
          <w:kern w:val="36"/>
          <w:u w:val="single"/>
          <w:lang w:eastAsia="nl-NL"/>
        </w:rPr>
      </w:pPr>
      <w:r>
        <w:rPr>
          <w:rFonts w:ascii="Arial" w:eastAsia="Times New Roman" w:hAnsi="Arial" w:cs="Arial"/>
          <w:bCs/>
          <w:color w:val="000000"/>
          <w:kern w:val="36"/>
          <w:u w:val="single"/>
          <w:lang w:eastAsia="nl-NL"/>
        </w:rPr>
        <w:t xml:space="preserve">Betekenis </w:t>
      </w:r>
      <w:r w:rsidRPr="00FF53BD">
        <w:rPr>
          <w:rFonts w:ascii="Arial" w:eastAsia="Times New Roman" w:hAnsi="Arial" w:cs="Arial"/>
          <w:bCs/>
          <w:color w:val="000000"/>
          <w:kern w:val="36"/>
          <w:u w:val="single"/>
          <w:lang w:eastAsia="nl-NL"/>
        </w:rPr>
        <w:t>Taxonomie</w:t>
      </w:r>
      <w:r>
        <w:rPr>
          <w:rFonts w:ascii="Arial" w:eastAsia="Times New Roman" w:hAnsi="Arial" w:cs="Arial"/>
          <w:bCs/>
          <w:color w:val="000000"/>
          <w:kern w:val="36"/>
          <w:u w:val="single"/>
          <w:lang w:eastAsia="nl-NL"/>
        </w:rPr>
        <w:t xml:space="preserve"> van</w:t>
      </w:r>
      <w:r w:rsidRPr="00FF53BD">
        <w:rPr>
          <w:rFonts w:ascii="Arial" w:eastAsia="Times New Roman" w:hAnsi="Arial" w:cs="Arial"/>
          <w:bCs/>
          <w:color w:val="000000"/>
          <w:kern w:val="36"/>
          <w:u w:val="single"/>
          <w:lang w:eastAsia="nl-NL"/>
        </w:rPr>
        <w:t xml:space="preserve"> Bloom</w:t>
      </w:r>
    </w:p>
    <w:p w14:paraId="507BBB04" w14:textId="77777777" w:rsidR="00F00E55" w:rsidRDefault="00F00E55" w:rsidP="00F00E55">
      <w:pPr>
        <w:spacing w:after="0" w:line="240" w:lineRule="auto"/>
        <w:outlineLvl w:val="0"/>
        <w:rPr>
          <w:rFonts w:ascii="Arial" w:eastAsia="Times New Roman" w:hAnsi="Arial" w:cs="Arial"/>
          <w:bCs/>
          <w:color w:val="000000"/>
          <w:kern w:val="36"/>
          <w:sz w:val="18"/>
          <w:szCs w:val="18"/>
          <w:lang w:eastAsia="nl-NL"/>
        </w:rPr>
      </w:pPr>
    </w:p>
    <w:p w14:paraId="35C27B18" w14:textId="77777777" w:rsidR="00F00E55" w:rsidRDefault="00F00E55" w:rsidP="00F00E55">
      <w:pPr>
        <w:spacing w:after="0" w:line="24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O:</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Onthouden (geleerde kennis reproduceren of herkennen)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00F91E1E" w14:textId="77777777" w:rsidR="00F00E55" w:rsidRDefault="00F00E55" w:rsidP="00F00E55">
      <w:pPr>
        <w:spacing w:after="0" w:line="240" w:lineRule="auto"/>
        <w:outlineLvl w:val="0"/>
        <w:rPr>
          <w:rFonts w:ascii="Arial" w:eastAsia="Times New Roman" w:hAnsi="Arial" w:cs="Arial"/>
          <w:bCs/>
          <w:color w:val="000000"/>
          <w:kern w:val="36"/>
          <w:sz w:val="18"/>
          <w:szCs w:val="18"/>
          <w:lang w:eastAsia="nl-NL"/>
        </w:rPr>
      </w:pPr>
    </w:p>
    <w:p w14:paraId="70050291" w14:textId="77777777" w:rsidR="00F00E55" w:rsidRPr="00FF53BD" w:rsidRDefault="00F00E55" w:rsidP="00F00E55">
      <w:pPr>
        <w:spacing w:after="0" w:line="24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B:</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Begrijpen (de betekenis van informatie duiden en deze informatie verbinden met geleerde kennis)</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0B40722F" w14:textId="77777777" w:rsidR="00F00E55" w:rsidRPr="00FF53BD" w:rsidRDefault="00F00E55" w:rsidP="00F00E55">
      <w:pPr>
        <w:spacing w:after="0" w:line="24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T:</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Toepassen (geleerde kennis inzetten in een nieuwe situatie)</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42693DAE" w14:textId="77777777" w:rsidR="00F00E55" w:rsidRPr="00FF53BD" w:rsidRDefault="00F00E55" w:rsidP="00F00E55">
      <w:pPr>
        <w:spacing w:after="0" w:line="24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A:</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Analyseren (informatie in delen splitsen en deze delen verbinden met elkaar en met geleerde kennis)</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5A70166C" w14:textId="77777777" w:rsidR="00F00E55" w:rsidRPr="00FF53BD" w:rsidRDefault="00F00E55" w:rsidP="00F00E55">
      <w:pPr>
        <w:spacing w:after="0" w:line="24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E:</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Evalueren (de bruikbaarheid en beperkingen van indicatoren, methodes en indelingen begrijpen)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191921C0" w14:textId="77777777" w:rsidR="00F00E55" w:rsidRPr="008274A0" w:rsidRDefault="00F00E55" w:rsidP="00F00E55">
      <w:pPr>
        <w:spacing w:after="0" w:line="240" w:lineRule="auto"/>
        <w:outlineLvl w:val="0"/>
        <w:rPr>
          <w:rFonts w:ascii="Arial" w:eastAsia="Times New Roman" w:hAnsi="Arial" w:cs="Arial"/>
          <w:bCs/>
          <w:color w:val="000000"/>
          <w:kern w:val="36"/>
          <w:lang w:eastAsia="nl-NL"/>
        </w:rPr>
      </w:pPr>
      <w:r w:rsidRPr="00FF53BD">
        <w:rPr>
          <w:rFonts w:ascii="Arial" w:eastAsia="Times New Roman" w:hAnsi="Arial" w:cs="Arial"/>
          <w:bCs/>
          <w:color w:val="000000"/>
          <w:kern w:val="36"/>
          <w:sz w:val="18"/>
          <w:szCs w:val="18"/>
          <w:lang w:eastAsia="nl-NL"/>
        </w:rPr>
        <w:t>BLOOM C:</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Creëren (kennis en informatie uit meerdere bronnen bundelen tot een nieuw idee, concept of product</w:t>
      </w:r>
      <w:r>
        <w:rPr>
          <w:rFonts w:ascii="Arial" w:eastAsia="Times New Roman" w:hAnsi="Arial" w:cs="Arial"/>
          <w:bCs/>
          <w:color w:val="000000"/>
          <w:kern w:val="36"/>
          <w:sz w:val="18"/>
          <w:szCs w:val="18"/>
          <w:lang w:eastAsia="nl-NL"/>
        </w:rPr>
        <w:t>)</w:t>
      </w:r>
    </w:p>
    <w:p w14:paraId="72BDD891" w14:textId="77777777" w:rsidR="00F00E55" w:rsidRDefault="00F00E55" w:rsidP="00D87752">
      <w:pPr>
        <w:spacing w:after="0" w:line="240" w:lineRule="auto"/>
        <w:outlineLvl w:val="0"/>
        <w:rPr>
          <w:rFonts w:ascii="Arial" w:eastAsia="Times New Roman" w:hAnsi="Arial" w:cs="Arial"/>
          <w:bCs/>
          <w:color w:val="000000"/>
          <w:kern w:val="36"/>
          <w:lang w:eastAsia="nl-NL"/>
        </w:rPr>
      </w:pPr>
    </w:p>
    <w:sectPr w:rsidR="00F00E5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14412CE"/>
    <w:multiLevelType w:val="multilevel"/>
    <w:tmpl w:val="52C6E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8"/>
  </w:num>
  <w:num w:numId="4">
    <w:abstractNumId w:val="18"/>
  </w:num>
  <w:num w:numId="5">
    <w:abstractNumId w:val="4"/>
  </w:num>
  <w:num w:numId="6">
    <w:abstractNumId w:val="15"/>
  </w:num>
  <w:num w:numId="7">
    <w:abstractNumId w:val="14"/>
  </w:num>
  <w:num w:numId="8">
    <w:abstractNumId w:val="5"/>
  </w:num>
  <w:num w:numId="9">
    <w:abstractNumId w:val="6"/>
  </w:num>
  <w:num w:numId="10">
    <w:abstractNumId w:val="3"/>
  </w:num>
  <w:num w:numId="11">
    <w:abstractNumId w:val="7"/>
  </w:num>
  <w:num w:numId="12">
    <w:abstractNumId w:val="17"/>
  </w:num>
  <w:num w:numId="13">
    <w:abstractNumId w:val="16"/>
  </w:num>
  <w:num w:numId="14">
    <w:abstractNumId w:val="0"/>
  </w:num>
  <w:num w:numId="15">
    <w:abstractNumId w:val="11"/>
  </w:num>
  <w:num w:numId="16">
    <w:abstractNumId w:val="13"/>
  </w:num>
  <w:num w:numId="17">
    <w:abstractNumId w:val="19"/>
  </w:num>
  <w:num w:numId="18">
    <w:abstractNumId w:val="9"/>
  </w:num>
  <w:num w:numId="19">
    <w:abstractNumId w:val="12"/>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92E"/>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1F01"/>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CC1"/>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2FB"/>
    <w:rsid w:val="00055707"/>
    <w:rsid w:val="00055716"/>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1D7"/>
    <w:rsid w:val="00090517"/>
    <w:rsid w:val="000908E5"/>
    <w:rsid w:val="00090D13"/>
    <w:rsid w:val="0009100F"/>
    <w:rsid w:val="00091371"/>
    <w:rsid w:val="00091481"/>
    <w:rsid w:val="000915AD"/>
    <w:rsid w:val="000915C9"/>
    <w:rsid w:val="000918E5"/>
    <w:rsid w:val="00091BC7"/>
    <w:rsid w:val="00091C92"/>
    <w:rsid w:val="00091F49"/>
    <w:rsid w:val="00092159"/>
    <w:rsid w:val="000923DA"/>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4208"/>
    <w:rsid w:val="000A57CE"/>
    <w:rsid w:val="000A5D68"/>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A2"/>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4DC"/>
    <w:rsid w:val="000E154E"/>
    <w:rsid w:val="000E1CBD"/>
    <w:rsid w:val="000E1D3A"/>
    <w:rsid w:val="000E2010"/>
    <w:rsid w:val="000E26EC"/>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2DDA"/>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2F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2B61"/>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69EB"/>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714"/>
    <w:rsid w:val="00134F42"/>
    <w:rsid w:val="00135D9E"/>
    <w:rsid w:val="00137330"/>
    <w:rsid w:val="0013744F"/>
    <w:rsid w:val="0013750F"/>
    <w:rsid w:val="0013759B"/>
    <w:rsid w:val="00140803"/>
    <w:rsid w:val="00140B78"/>
    <w:rsid w:val="00140F36"/>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1F4D"/>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3F"/>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31B"/>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8CA"/>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820"/>
    <w:rsid w:val="001C1A0D"/>
    <w:rsid w:val="001C30CD"/>
    <w:rsid w:val="001C3830"/>
    <w:rsid w:val="001C38B8"/>
    <w:rsid w:val="001C3A12"/>
    <w:rsid w:val="001C4455"/>
    <w:rsid w:val="001C4471"/>
    <w:rsid w:val="001C4813"/>
    <w:rsid w:val="001C51E1"/>
    <w:rsid w:val="001C5C23"/>
    <w:rsid w:val="001C66B4"/>
    <w:rsid w:val="001C700D"/>
    <w:rsid w:val="001C77DE"/>
    <w:rsid w:val="001D0959"/>
    <w:rsid w:val="001D10ED"/>
    <w:rsid w:val="001D20B0"/>
    <w:rsid w:val="001D2166"/>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70E3"/>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2DDB"/>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925"/>
    <w:rsid w:val="00256A18"/>
    <w:rsid w:val="00256C66"/>
    <w:rsid w:val="00256E31"/>
    <w:rsid w:val="002572E5"/>
    <w:rsid w:val="0025794B"/>
    <w:rsid w:val="00257A1D"/>
    <w:rsid w:val="00257ABF"/>
    <w:rsid w:val="002605A5"/>
    <w:rsid w:val="002605E0"/>
    <w:rsid w:val="00261145"/>
    <w:rsid w:val="00261401"/>
    <w:rsid w:val="00261B26"/>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29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AA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B7FCC"/>
    <w:rsid w:val="002C0470"/>
    <w:rsid w:val="002C11E4"/>
    <w:rsid w:val="002C1BAD"/>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B0F"/>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140C"/>
    <w:rsid w:val="002F1597"/>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1BD"/>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1CE"/>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2CAE"/>
    <w:rsid w:val="00372F78"/>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9A5"/>
    <w:rsid w:val="00380F54"/>
    <w:rsid w:val="00381153"/>
    <w:rsid w:val="0038142D"/>
    <w:rsid w:val="00381774"/>
    <w:rsid w:val="00382998"/>
    <w:rsid w:val="00382A90"/>
    <w:rsid w:val="00383C8F"/>
    <w:rsid w:val="00384917"/>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319A"/>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29B7"/>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CA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350"/>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4D32"/>
    <w:rsid w:val="004053DC"/>
    <w:rsid w:val="0040583A"/>
    <w:rsid w:val="00405F17"/>
    <w:rsid w:val="00406076"/>
    <w:rsid w:val="004064F3"/>
    <w:rsid w:val="0040711D"/>
    <w:rsid w:val="004077EB"/>
    <w:rsid w:val="0040787C"/>
    <w:rsid w:val="00407D09"/>
    <w:rsid w:val="00407FD6"/>
    <w:rsid w:val="00410879"/>
    <w:rsid w:val="004110FC"/>
    <w:rsid w:val="004111AE"/>
    <w:rsid w:val="00411558"/>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0B46"/>
    <w:rsid w:val="00431588"/>
    <w:rsid w:val="0043159D"/>
    <w:rsid w:val="0043184E"/>
    <w:rsid w:val="00432671"/>
    <w:rsid w:val="00432696"/>
    <w:rsid w:val="00432B98"/>
    <w:rsid w:val="00432FA2"/>
    <w:rsid w:val="00433203"/>
    <w:rsid w:val="00433327"/>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2876"/>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5618"/>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0F9"/>
    <w:rsid w:val="00480843"/>
    <w:rsid w:val="00480F64"/>
    <w:rsid w:val="00481830"/>
    <w:rsid w:val="00481877"/>
    <w:rsid w:val="00482603"/>
    <w:rsid w:val="00482FC8"/>
    <w:rsid w:val="00483308"/>
    <w:rsid w:val="00483501"/>
    <w:rsid w:val="00483636"/>
    <w:rsid w:val="00483840"/>
    <w:rsid w:val="00483A3A"/>
    <w:rsid w:val="00483BB3"/>
    <w:rsid w:val="00483C86"/>
    <w:rsid w:val="00483CD5"/>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6BB"/>
    <w:rsid w:val="00494732"/>
    <w:rsid w:val="00494861"/>
    <w:rsid w:val="0049542A"/>
    <w:rsid w:val="004954BA"/>
    <w:rsid w:val="004956ED"/>
    <w:rsid w:val="004958E4"/>
    <w:rsid w:val="00496081"/>
    <w:rsid w:val="00496916"/>
    <w:rsid w:val="00496919"/>
    <w:rsid w:val="004975C2"/>
    <w:rsid w:val="004978E7"/>
    <w:rsid w:val="004A00D2"/>
    <w:rsid w:val="004A012A"/>
    <w:rsid w:val="004A1058"/>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289"/>
    <w:rsid w:val="004B239D"/>
    <w:rsid w:val="004B26A4"/>
    <w:rsid w:val="004B27AB"/>
    <w:rsid w:val="004B2EE6"/>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1012"/>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17C20"/>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1A65"/>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99C"/>
    <w:rsid w:val="00560A3F"/>
    <w:rsid w:val="00561178"/>
    <w:rsid w:val="00561BFD"/>
    <w:rsid w:val="00562365"/>
    <w:rsid w:val="0056242F"/>
    <w:rsid w:val="0056253D"/>
    <w:rsid w:val="00562A0A"/>
    <w:rsid w:val="005639A5"/>
    <w:rsid w:val="005639C7"/>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1FC"/>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D56"/>
    <w:rsid w:val="00587ED3"/>
    <w:rsid w:val="005906E7"/>
    <w:rsid w:val="00590728"/>
    <w:rsid w:val="005909FA"/>
    <w:rsid w:val="00590A1D"/>
    <w:rsid w:val="00590E37"/>
    <w:rsid w:val="00591038"/>
    <w:rsid w:val="0059104D"/>
    <w:rsid w:val="00591267"/>
    <w:rsid w:val="0059179D"/>
    <w:rsid w:val="00591BF7"/>
    <w:rsid w:val="00592363"/>
    <w:rsid w:val="00592421"/>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561"/>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22A"/>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2A1"/>
    <w:rsid w:val="005E5673"/>
    <w:rsid w:val="005E5A4E"/>
    <w:rsid w:val="005E5A56"/>
    <w:rsid w:val="005E6083"/>
    <w:rsid w:val="005E6AC3"/>
    <w:rsid w:val="005E720A"/>
    <w:rsid w:val="005E7991"/>
    <w:rsid w:val="005E7CF3"/>
    <w:rsid w:val="005E7EDB"/>
    <w:rsid w:val="005F0176"/>
    <w:rsid w:val="005F083F"/>
    <w:rsid w:val="005F09C5"/>
    <w:rsid w:val="005F0A1B"/>
    <w:rsid w:val="005F0D2A"/>
    <w:rsid w:val="005F0FF9"/>
    <w:rsid w:val="005F104D"/>
    <w:rsid w:val="005F1464"/>
    <w:rsid w:val="005F1D38"/>
    <w:rsid w:val="005F1D68"/>
    <w:rsid w:val="005F1E67"/>
    <w:rsid w:val="005F1F19"/>
    <w:rsid w:val="005F205C"/>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D84"/>
    <w:rsid w:val="00616F3E"/>
    <w:rsid w:val="0061721A"/>
    <w:rsid w:val="0061733D"/>
    <w:rsid w:val="006175EA"/>
    <w:rsid w:val="00617D1F"/>
    <w:rsid w:val="00617F66"/>
    <w:rsid w:val="0062044D"/>
    <w:rsid w:val="006205C2"/>
    <w:rsid w:val="00620BFA"/>
    <w:rsid w:val="0062186B"/>
    <w:rsid w:val="00622960"/>
    <w:rsid w:val="00622A22"/>
    <w:rsid w:val="006231F6"/>
    <w:rsid w:val="006234AE"/>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C7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688"/>
    <w:rsid w:val="0064695F"/>
    <w:rsid w:val="00646D77"/>
    <w:rsid w:val="00646FA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384F"/>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65D3"/>
    <w:rsid w:val="00717C8D"/>
    <w:rsid w:val="00720AF6"/>
    <w:rsid w:val="00720BE7"/>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A6C"/>
    <w:rsid w:val="00732D13"/>
    <w:rsid w:val="00733035"/>
    <w:rsid w:val="00733470"/>
    <w:rsid w:val="00733812"/>
    <w:rsid w:val="00733A4B"/>
    <w:rsid w:val="00733C0E"/>
    <w:rsid w:val="00734631"/>
    <w:rsid w:val="00734971"/>
    <w:rsid w:val="00734AE0"/>
    <w:rsid w:val="00734EB1"/>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286B"/>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C96"/>
    <w:rsid w:val="00775E08"/>
    <w:rsid w:val="00775FE5"/>
    <w:rsid w:val="00776170"/>
    <w:rsid w:val="00776395"/>
    <w:rsid w:val="0077685C"/>
    <w:rsid w:val="00776912"/>
    <w:rsid w:val="00776E01"/>
    <w:rsid w:val="007773FD"/>
    <w:rsid w:val="00777C81"/>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9AF"/>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03D"/>
    <w:rsid w:val="007A1665"/>
    <w:rsid w:val="007A16EE"/>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55D1"/>
    <w:rsid w:val="007B6B7D"/>
    <w:rsid w:val="007B76ED"/>
    <w:rsid w:val="007B79A5"/>
    <w:rsid w:val="007B7AD7"/>
    <w:rsid w:val="007B7FEF"/>
    <w:rsid w:val="007C007E"/>
    <w:rsid w:val="007C06C9"/>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36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6E75"/>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4E0"/>
    <w:rsid w:val="007E4591"/>
    <w:rsid w:val="007E503F"/>
    <w:rsid w:val="007E518F"/>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1544"/>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1E1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2BE6"/>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3E5A"/>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5"/>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27D"/>
    <w:rsid w:val="00883529"/>
    <w:rsid w:val="008835E5"/>
    <w:rsid w:val="00883A53"/>
    <w:rsid w:val="00883F15"/>
    <w:rsid w:val="00883FDB"/>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0DE0"/>
    <w:rsid w:val="008C11B2"/>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1CC7"/>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6F6"/>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DAB"/>
    <w:rsid w:val="00944F9F"/>
    <w:rsid w:val="0094529E"/>
    <w:rsid w:val="00946293"/>
    <w:rsid w:val="0094645F"/>
    <w:rsid w:val="009469FB"/>
    <w:rsid w:val="00946C99"/>
    <w:rsid w:val="00946DFA"/>
    <w:rsid w:val="00950413"/>
    <w:rsid w:val="00950A1A"/>
    <w:rsid w:val="00950BFA"/>
    <w:rsid w:val="00950FD5"/>
    <w:rsid w:val="0095142A"/>
    <w:rsid w:val="00951743"/>
    <w:rsid w:val="00951A69"/>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86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2CF5"/>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FF"/>
    <w:rsid w:val="009C6311"/>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3F5"/>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0A98"/>
    <w:rsid w:val="00A0166B"/>
    <w:rsid w:val="00A017D1"/>
    <w:rsid w:val="00A01B49"/>
    <w:rsid w:val="00A02402"/>
    <w:rsid w:val="00A0273E"/>
    <w:rsid w:val="00A02FC1"/>
    <w:rsid w:val="00A035C7"/>
    <w:rsid w:val="00A0519D"/>
    <w:rsid w:val="00A05B7E"/>
    <w:rsid w:val="00A05F30"/>
    <w:rsid w:val="00A0709C"/>
    <w:rsid w:val="00A0744D"/>
    <w:rsid w:val="00A078F5"/>
    <w:rsid w:val="00A07A44"/>
    <w:rsid w:val="00A07BDC"/>
    <w:rsid w:val="00A10279"/>
    <w:rsid w:val="00A10550"/>
    <w:rsid w:val="00A10C41"/>
    <w:rsid w:val="00A11D84"/>
    <w:rsid w:val="00A11FBC"/>
    <w:rsid w:val="00A124AC"/>
    <w:rsid w:val="00A12829"/>
    <w:rsid w:val="00A13344"/>
    <w:rsid w:val="00A13C6A"/>
    <w:rsid w:val="00A141AB"/>
    <w:rsid w:val="00A14486"/>
    <w:rsid w:val="00A14682"/>
    <w:rsid w:val="00A14DA2"/>
    <w:rsid w:val="00A14F6B"/>
    <w:rsid w:val="00A15232"/>
    <w:rsid w:val="00A15584"/>
    <w:rsid w:val="00A15CF1"/>
    <w:rsid w:val="00A15F4C"/>
    <w:rsid w:val="00A16D45"/>
    <w:rsid w:val="00A17326"/>
    <w:rsid w:val="00A176D1"/>
    <w:rsid w:val="00A177A3"/>
    <w:rsid w:val="00A17BAA"/>
    <w:rsid w:val="00A17BC3"/>
    <w:rsid w:val="00A17DCB"/>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4E8"/>
    <w:rsid w:val="00A45528"/>
    <w:rsid w:val="00A455E9"/>
    <w:rsid w:val="00A45B82"/>
    <w:rsid w:val="00A45FCE"/>
    <w:rsid w:val="00A46EA2"/>
    <w:rsid w:val="00A47CD0"/>
    <w:rsid w:val="00A47F56"/>
    <w:rsid w:val="00A47F69"/>
    <w:rsid w:val="00A50401"/>
    <w:rsid w:val="00A50CB9"/>
    <w:rsid w:val="00A51231"/>
    <w:rsid w:val="00A51A61"/>
    <w:rsid w:val="00A524A0"/>
    <w:rsid w:val="00A5254A"/>
    <w:rsid w:val="00A5385F"/>
    <w:rsid w:val="00A54CCA"/>
    <w:rsid w:val="00A55289"/>
    <w:rsid w:val="00A55DC1"/>
    <w:rsid w:val="00A56014"/>
    <w:rsid w:val="00A5605A"/>
    <w:rsid w:val="00A56474"/>
    <w:rsid w:val="00A56CBC"/>
    <w:rsid w:val="00A574E2"/>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291D"/>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3E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836"/>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98D"/>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2EEA"/>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A69"/>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5D8"/>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606D8"/>
    <w:rsid w:val="00B60DF1"/>
    <w:rsid w:val="00B61020"/>
    <w:rsid w:val="00B617F7"/>
    <w:rsid w:val="00B618A9"/>
    <w:rsid w:val="00B619D0"/>
    <w:rsid w:val="00B61C8E"/>
    <w:rsid w:val="00B626B4"/>
    <w:rsid w:val="00B62C42"/>
    <w:rsid w:val="00B62FC9"/>
    <w:rsid w:val="00B6340C"/>
    <w:rsid w:val="00B636AC"/>
    <w:rsid w:val="00B63FD0"/>
    <w:rsid w:val="00B64369"/>
    <w:rsid w:val="00B643C4"/>
    <w:rsid w:val="00B648D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4EA0"/>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0C49"/>
    <w:rsid w:val="00BD1F09"/>
    <w:rsid w:val="00BD2478"/>
    <w:rsid w:val="00BD2758"/>
    <w:rsid w:val="00BD27D9"/>
    <w:rsid w:val="00BD316A"/>
    <w:rsid w:val="00BD3D93"/>
    <w:rsid w:val="00BD3EC7"/>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6E2"/>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7A1"/>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2B9"/>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41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AD1"/>
    <w:rsid w:val="00CA4B3B"/>
    <w:rsid w:val="00CA4D74"/>
    <w:rsid w:val="00CA5314"/>
    <w:rsid w:val="00CA54B3"/>
    <w:rsid w:val="00CA5B08"/>
    <w:rsid w:val="00CA5CDF"/>
    <w:rsid w:val="00CA62D4"/>
    <w:rsid w:val="00CA62D5"/>
    <w:rsid w:val="00CA6526"/>
    <w:rsid w:val="00CA69F5"/>
    <w:rsid w:val="00CA7014"/>
    <w:rsid w:val="00CA709F"/>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76"/>
    <w:rsid w:val="00CF3BA1"/>
    <w:rsid w:val="00CF40D1"/>
    <w:rsid w:val="00CF48F8"/>
    <w:rsid w:val="00CF5237"/>
    <w:rsid w:val="00CF544A"/>
    <w:rsid w:val="00CF5789"/>
    <w:rsid w:val="00CF5E4E"/>
    <w:rsid w:val="00CF5FD7"/>
    <w:rsid w:val="00CF677A"/>
    <w:rsid w:val="00CF67F5"/>
    <w:rsid w:val="00CF683B"/>
    <w:rsid w:val="00CF6B2E"/>
    <w:rsid w:val="00CF6D90"/>
    <w:rsid w:val="00CF6F9A"/>
    <w:rsid w:val="00CF743A"/>
    <w:rsid w:val="00CF78E4"/>
    <w:rsid w:val="00CF7C39"/>
    <w:rsid w:val="00D0019B"/>
    <w:rsid w:val="00D0072E"/>
    <w:rsid w:val="00D02204"/>
    <w:rsid w:val="00D02538"/>
    <w:rsid w:val="00D0260C"/>
    <w:rsid w:val="00D02811"/>
    <w:rsid w:val="00D03E04"/>
    <w:rsid w:val="00D0476F"/>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57F"/>
    <w:rsid w:val="00D1679D"/>
    <w:rsid w:val="00D16E72"/>
    <w:rsid w:val="00D1705B"/>
    <w:rsid w:val="00D1765D"/>
    <w:rsid w:val="00D17ED3"/>
    <w:rsid w:val="00D206FD"/>
    <w:rsid w:val="00D226B1"/>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8C3"/>
    <w:rsid w:val="00D40C8E"/>
    <w:rsid w:val="00D4131B"/>
    <w:rsid w:val="00D41A1A"/>
    <w:rsid w:val="00D41A34"/>
    <w:rsid w:val="00D422BB"/>
    <w:rsid w:val="00D42BB5"/>
    <w:rsid w:val="00D4314C"/>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ACF"/>
    <w:rsid w:val="00D60F12"/>
    <w:rsid w:val="00D61AAE"/>
    <w:rsid w:val="00D62149"/>
    <w:rsid w:val="00D6219E"/>
    <w:rsid w:val="00D62272"/>
    <w:rsid w:val="00D626E9"/>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0E5"/>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752"/>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6B9F"/>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2C6"/>
    <w:rsid w:val="00DB4660"/>
    <w:rsid w:val="00DB47FE"/>
    <w:rsid w:val="00DB51A8"/>
    <w:rsid w:val="00DB5793"/>
    <w:rsid w:val="00DB5BC9"/>
    <w:rsid w:val="00DB6103"/>
    <w:rsid w:val="00DB6ACA"/>
    <w:rsid w:val="00DB6C3D"/>
    <w:rsid w:val="00DC0368"/>
    <w:rsid w:val="00DC06C8"/>
    <w:rsid w:val="00DC0A4C"/>
    <w:rsid w:val="00DC0C3A"/>
    <w:rsid w:val="00DC0DB2"/>
    <w:rsid w:val="00DC1670"/>
    <w:rsid w:val="00DC18AC"/>
    <w:rsid w:val="00DC1D09"/>
    <w:rsid w:val="00DC1D8E"/>
    <w:rsid w:val="00DC3061"/>
    <w:rsid w:val="00DC3DCE"/>
    <w:rsid w:val="00DC412C"/>
    <w:rsid w:val="00DC46E1"/>
    <w:rsid w:val="00DC5208"/>
    <w:rsid w:val="00DC778E"/>
    <w:rsid w:val="00DD0C3D"/>
    <w:rsid w:val="00DD11B9"/>
    <w:rsid w:val="00DD1E8E"/>
    <w:rsid w:val="00DD2956"/>
    <w:rsid w:val="00DD3722"/>
    <w:rsid w:val="00DD3D14"/>
    <w:rsid w:val="00DD42B5"/>
    <w:rsid w:val="00DD43CD"/>
    <w:rsid w:val="00DD4893"/>
    <w:rsid w:val="00DD4B63"/>
    <w:rsid w:val="00DD4BB0"/>
    <w:rsid w:val="00DD5E41"/>
    <w:rsid w:val="00DD67B5"/>
    <w:rsid w:val="00DE0232"/>
    <w:rsid w:val="00DE0374"/>
    <w:rsid w:val="00DE07B5"/>
    <w:rsid w:val="00DE097B"/>
    <w:rsid w:val="00DE0A7C"/>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8E4"/>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55D"/>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33"/>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6C3"/>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303"/>
    <w:rsid w:val="00E7680D"/>
    <w:rsid w:val="00E768BC"/>
    <w:rsid w:val="00E771E8"/>
    <w:rsid w:val="00E77F5D"/>
    <w:rsid w:val="00E8031F"/>
    <w:rsid w:val="00E81073"/>
    <w:rsid w:val="00E81248"/>
    <w:rsid w:val="00E819A2"/>
    <w:rsid w:val="00E81DAA"/>
    <w:rsid w:val="00E8241C"/>
    <w:rsid w:val="00E827A1"/>
    <w:rsid w:val="00E82977"/>
    <w:rsid w:val="00E82C6D"/>
    <w:rsid w:val="00E82C75"/>
    <w:rsid w:val="00E83C89"/>
    <w:rsid w:val="00E84697"/>
    <w:rsid w:val="00E849EC"/>
    <w:rsid w:val="00E85475"/>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0D7"/>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A10"/>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371C"/>
    <w:rsid w:val="00EE4CE5"/>
    <w:rsid w:val="00EE564A"/>
    <w:rsid w:val="00EE59D7"/>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0E55"/>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62"/>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01C"/>
    <w:rsid w:val="00F204AF"/>
    <w:rsid w:val="00F20561"/>
    <w:rsid w:val="00F20C63"/>
    <w:rsid w:val="00F20D59"/>
    <w:rsid w:val="00F20E9B"/>
    <w:rsid w:val="00F21059"/>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47B56"/>
    <w:rsid w:val="00F50305"/>
    <w:rsid w:val="00F50550"/>
    <w:rsid w:val="00F50A57"/>
    <w:rsid w:val="00F511CA"/>
    <w:rsid w:val="00F5177A"/>
    <w:rsid w:val="00F51A95"/>
    <w:rsid w:val="00F51AA9"/>
    <w:rsid w:val="00F52388"/>
    <w:rsid w:val="00F52568"/>
    <w:rsid w:val="00F52B44"/>
    <w:rsid w:val="00F54086"/>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07A"/>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399B"/>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1C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1ED"/>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1B"/>
    <w:rsid w:val="00FC706D"/>
    <w:rsid w:val="00FC73A9"/>
    <w:rsid w:val="00FC75A6"/>
    <w:rsid w:val="00FC7D3D"/>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245"/>
    <w:rsid w:val="00FD5316"/>
    <w:rsid w:val="00FD53EA"/>
    <w:rsid w:val="00FD57B9"/>
    <w:rsid w:val="00FD5ED7"/>
    <w:rsid w:val="00FD65FE"/>
    <w:rsid w:val="00FD6C9D"/>
    <w:rsid w:val="00FD6ECA"/>
    <w:rsid w:val="00FD6F36"/>
    <w:rsid w:val="00FD707C"/>
    <w:rsid w:val="00FD71EC"/>
    <w:rsid w:val="00FD79F1"/>
    <w:rsid w:val="00FD7DCA"/>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255"/>
    <w:rsid w:val="00FE5522"/>
    <w:rsid w:val="00FE6A22"/>
    <w:rsid w:val="00FE6B48"/>
    <w:rsid w:val="00FE78C9"/>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7075A7"/>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47266949">
      <w:bodyDiv w:val="1"/>
      <w:marLeft w:val="0"/>
      <w:marRight w:val="0"/>
      <w:marTop w:val="0"/>
      <w:marBottom w:val="0"/>
      <w:divBdr>
        <w:top w:val="none" w:sz="0" w:space="0" w:color="auto"/>
        <w:left w:val="none" w:sz="0" w:space="0" w:color="auto"/>
        <w:bottom w:val="none" w:sz="0" w:space="0" w:color="auto"/>
        <w:right w:val="none" w:sz="0" w:space="0" w:color="auto"/>
      </w:divBdr>
    </w:div>
    <w:div w:id="55011142">
      <w:bodyDiv w:val="1"/>
      <w:marLeft w:val="0"/>
      <w:marRight w:val="0"/>
      <w:marTop w:val="0"/>
      <w:marBottom w:val="0"/>
      <w:divBdr>
        <w:top w:val="none" w:sz="0" w:space="0" w:color="auto"/>
        <w:left w:val="none" w:sz="0" w:space="0" w:color="auto"/>
        <w:bottom w:val="none" w:sz="0" w:space="0" w:color="auto"/>
        <w:right w:val="none" w:sz="0" w:space="0" w:color="auto"/>
      </w:divBdr>
    </w:div>
    <w:div w:id="65342972">
      <w:bodyDiv w:val="1"/>
      <w:marLeft w:val="0"/>
      <w:marRight w:val="0"/>
      <w:marTop w:val="0"/>
      <w:marBottom w:val="0"/>
      <w:divBdr>
        <w:top w:val="none" w:sz="0" w:space="0" w:color="auto"/>
        <w:left w:val="none" w:sz="0" w:space="0" w:color="auto"/>
        <w:bottom w:val="none" w:sz="0" w:space="0" w:color="auto"/>
        <w:right w:val="none" w:sz="0" w:space="0" w:color="auto"/>
      </w:divBdr>
      <w:divsChild>
        <w:div w:id="543912464">
          <w:marLeft w:val="0"/>
          <w:marRight w:val="0"/>
          <w:marTop w:val="0"/>
          <w:marBottom w:val="0"/>
          <w:divBdr>
            <w:top w:val="none" w:sz="0" w:space="0" w:color="auto"/>
            <w:left w:val="none" w:sz="0" w:space="0" w:color="auto"/>
            <w:bottom w:val="none" w:sz="0" w:space="0" w:color="auto"/>
            <w:right w:val="none" w:sz="0" w:space="0" w:color="auto"/>
          </w:divBdr>
          <w:divsChild>
            <w:div w:id="89019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7631465">
      <w:bodyDiv w:val="1"/>
      <w:marLeft w:val="0"/>
      <w:marRight w:val="0"/>
      <w:marTop w:val="0"/>
      <w:marBottom w:val="0"/>
      <w:divBdr>
        <w:top w:val="none" w:sz="0" w:space="0" w:color="auto"/>
        <w:left w:val="none" w:sz="0" w:space="0" w:color="auto"/>
        <w:bottom w:val="none" w:sz="0" w:space="0" w:color="auto"/>
        <w:right w:val="none" w:sz="0" w:space="0" w:color="auto"/>
      </w:divBdr>
    </w:div>
    <w:div w:id="148058219">
      <w:bodyDiv w:val="1"/>
      <w:marLeft w:val="0"/>
      <w:marRight w:val="0"/>
      <w:marTop w:val="0"/>
      <w:marBottom w:val="0"/>
      <w:divBdr>
        <w:top w:val="none" w:sz="0" w:space="0" w:color="auto"/>
        <w:left w:val="none" w:sz="0" w:space="0" w:color="auto"/>
        <w:bottom w:val="none" w:sz="0" w:space="0" w:color="auto"/>
        <w:right w:val="none" w:sz="0" w:space="0" w:color="auto"/>
      </w:divBdr>
      <w:divsChild>
        <w:div w:id="44065101">
          <w:marLeft w:val="0"/>
          <w:marRight w:val="0"/>
          <w:marTop w:val="0"/>
          <w:marBottom w:val="0"/>
          <w:divBdr>
            <w:top w:val="none" w:sz="0" w:space="0" w:color="auto"/>
            <w:left w:val="none" w:sz="0" w:space="0" w:color="auto"/>
            <w:bottom w:val="none" w:sz="0" w:space="0" w:color="auto"/>
            <w:right w:val="none" w:sz="0" w:space="0" w:color="auto"/>
          </w:divBdr>
          <w:divsChild>
            <w:div w:id="1191843304">
              <w:marLeft w:val="0"/>
              <w:marRight w:val="0"/>
              <w:marTop w:val="0"/>
              <w:marBottom w:val="0"/>
              <w:divBdr>
                <w:top w:val="none" w:sz="0" w:space="0" w:color="auto"/>
                <w:left w:val="none" w:sz="0" w:space="0" w:color="auto"/>
                <w:bottom w:val="none" w:sz="0" w:space="0" w:color="auto"/>
                <w:right w:val="none" w:sz="0" w:space="0" w:color="auto"/>
              </w:divBdr>
            </w:div>
          </w:divsChild>
        </w:div>
        <w:div w:id="100297799">
          <w:marLeft w:val="0"/>
          <w:marRight w:val="0"/>
          <w:marTop w:val="0"/>
          <w:marBottom w:val="0"/>
          <w:divBdr>
            <w:top w:val="none" w:sz="0" w:space="0" w:color="auto"/>
            <w:left w:val="none" w:sz="0" w:space="0" w:color="auto"/>
            <w:bottom w:val="none" w:sz="0" w:space="0" w:color="auto"/>
            <w:right w:val="none" w:sz="0" w:space="0" w:color="auto"/>
          </w:divBdr>
          <w:divsChild>
            <w:div w:id="1632517461">
              <w:marLeft w:val="0"/>
              <w:marRight w:val="0"/>
              <w:marTop w:val="0"/>
              <w:marBottom w:val="0"/>
              <w:divBdr>
                <w:top w:val="none" w:sz="0" w:space="0" w:color="auto"/>
                <w:left w:val="none" w:sz="0" w:space="0" w:color="auto"/>
                <w:bottom w:val="none" w:sz="0" w:space="0" w:color="auto"/>
                <w:right w:val="none" w:sz="0" w:space="0" w:color="auto"/>
              </w:divBdr>
              <w:divsChild>
                <w:div w:id="173345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77798">
          <w:marLeft w:val="0"/>
          <w:marRight w:val="0"/>
          <w:marTop w:val="0"/>
          <w:marBottom w:val="0"/>
          <w:divBdr>
            <w:top w:val="none" w:sz="0" w:space="0" w:color="auto"/>
            <w:left w:val="none" w:sz="0" w:space="0" w:color="auto"/>
            <w:bottom w:val="none" w:sz="0" w:space="0" w:color="auto"/>
            <w:right w:val="none" w:sz="0" w:space="0" w:color="auto"/>
          </w:divBdr>
        </w:div>
        <w:div w:id="14636920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0788237">
      <w:bodyDiv w:val="1"/>
      <w:marLeft w:val="0"/>
      <w:marRight w:val="0"/>
      <w:marTop w:val="0"/>
      <w:marBottom w:val="0"/>
      <w:divBdr>
        <w:top w:val="none" w:sz="0" w:space="0" w:color="auto"/>
        <w:left w:val="none" w:sz="0" w:space="0" w:color="auto"/>
        <w:bottom w:val="none" w:sz="0" w:space="0" w:color="auto"/>
        <w:right w:val="none" w:sz="0" w:space="0" w:color="auto"/>
      </w:divBdr>
      <w:divsChild>
        <w:div w:id="1660842352">
          <w:marLeft w:val="0"/>
          <w:marRight w:val="0"/>
          <w:marTop w:val="0"/>
          <w:marBottom w:val="240"/>
          <w:divBdr>
            <w:top w:val="none" w:sz="0" w:space="0" w:color="auto"/>
            <w:left w:val="none" w:sz="0" w:space="0" w:color="auto"/>
            <w:bottom w:val="none" w:sz="0" w:space="0" w:color="auto"/>
            <w:right w:val="none" w:sz="0" w:space="0" w:color="auto"/>
          </w:divBdr>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357196776">
      <w:bodyDiv w:val="1"/>
      <w:marLeft w:val="0"/>
      <w:marRight w:val="0"/>
      <w:marTop w:val="0"/>
      <w:marBottom w:val="0"/>
      <w:divBdr>
        <w:top w:val="none" w:sz="0" w:space="0" w:color="auto"/>
        <w:left w:val="none" w:sz="0" w:space="0" w:color="auto"/>
        <w:bottom w:val="none" w:sz="0" w:space="0" w:color="auto"/>
        <w:right w:val="none" w:sz="0" w:space="0" w:color="auto"/>
      </w:divBdr>
      <w:divsChild>
        <w:div w:id="41484832">
          <w:marLeft w:val="0"/>
          <w:marRight w:val="0"/>
          <w:marTop w:val="0"/>
          <w:marBottom w:val="240"/>
          <w:divBdr>
            <w:top w:val="none" w:sz="0" w:space="0" w:color="auto"/>
            <w:left w:val="none" w:sz="0" w:space="0" w:color="auto"/>
            <w:bottom w:val="none" w:sz="0" w:space="0" w:color="auto"/>
            <w:right w:val="none" w:sz="0" w:space="0" w:color="auto"/>
          </w:divBdr>
        </w:div>
      </w:divsChild>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567886186">
      <w:bodyDiv w:val="1"/>
      <w:marLeft w:val="0"/>
      <w:marRight w:val="0"/>
      <w:marTop w:val="0"/>
      <w:marBottom w:val="0"/>
      <w:divBdr>
        <w:top w:val="none" w:sz="0" w:space="0" w:color="auto"/>
        <w:left w:val="none" w:sz="0" w:space="0" w:color="auto"/>
        <w:bottom w:val="none" w:sz="0" w:space="0" w:color="auto"/>
        <w:right w:val="none" w:sz="0" w:space="0" w:color="auto"/>
      </w:divBdr>
      <w:divsChild>
        <w:div w:id="327831728">
          <w:marLeft w:val="0"/>
          <w:marRight w:val="0"/>
          <w:marTop w:val="0"/>
          <w:marBottom w:val="0"/>
          <w:divBdr>
            <w:top w:val="none" w:sz="0" w:space="0" w:color="auto"/>
            <w:left w:val="none" w:sz="0" w:space="0" w:color="auto"/>
            <w:bottom w:val="none" w:sz="0" w:space="0" w:color="auto"/>
            <w:right w:val="none" w:sz="0" w:space="0" w:color="auto"/>
          </w:divBdr>
          <w:divsChild>
            <w:div w:id="1264608207">
              <w:marLeft w:val="0"/>
              <w:marRight w:val="0"/>
              <w:marTop w:val="0"/>
              <w:marBottom w:val="0"/>
              <w:divBdr>
                <w:top w:val="none" w:sz="0" w:space="0" w:color="auto"/>
                <w:left w:val="none" w:sz="0" w:space="0" w:color="auto"/>
                <w:bottom w:val="none" w:sz="0" w:space="0" w:color="auto"/>
                <w:right w:val="none" w:sz="0" w:space="0" w:color="auto"/>
              </w:divBdr>
              <w:divsChild>
                <w:div w:id="1905799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731091">
      <w:bodyDiv w:val="1"/>
      <w:marLeft w:val="0"/>
      <w:marRight w:val="0"/>
      <w:marTop w:val="0"/>
      <w:marBottom w:val="0"/>
      <w:divBdr>
        <w:top w:val="none" w:sz="0" w:space="0" w:color="auto"/>
        <w:left w:val="none" w:sz="0" w:space="0" w:color="auto"/>
        <w:bottom w:val="none" w:sz="0" w:space="0" w:color="auto"/>
        <w:right w:val="none" w:sz="0" w:space="0" w:color="auto"/>
      </w:divBdr>
    </w:div>
    <w:div w:id="623466800">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524680">
      <w:bodyDiv w:val="1"/>
      <w:marLeft w:val="0"/>
      <w:marRight w:val="0"/>
      <w:marTop w:val="0"/>
      <w:marBottom w:val="0"/>
      <w:divBdr>
        <w:top w:val="none" w:sz="0" w:space="0" w:color="auto"/>
        <w:left w:val="none" w:sz="0" w:space="0" w:color="auto"/>
        <w:bottom w:val="none" w:sz="0" w:space="0" w:color="auto"/>
        <w:right w:val="none" w:sz="0" w:space="0" w:color="auto"/>
      </w:divBdr>
    </w:div>
    <w:div w:id="1045326378">
      <w:bodyDiv w:val="1"/>
      <w:marLeft w:val="0"/>
      <w:marRight w:val="0"/>
      <w:marTop w:val="0"/>
      <w:marBottom w:val="0"/>
      <w:divBdr>
        <w:top w:val="none" w:sz="0" w:space="0" w:color="auto"/>
        <w:left w:val="none" w:sz="0" w:space="0" w:color="auto"/>
        <w:bottom w:val="none" w:sz="0" w:space="0" w:color="auto"/>
        <w:right w:val="none" w:sz="0" w:space="0" w:color="auto"/>
      </w:divBdr>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0150426">
      <w:bodyDiv w:val="1"/>
      <w:marLeft w:val="0"/>
      <w:marRight w:val="0"/>
      <w:marTop w:val="0"/>
      <w:marBottom w:val="0"/>
      <w:divBdr>
        <w:top w:val="none" w:sz="0" w:space="0" w:color="auto"/>
        <w:left w:val="none" w:sz="0" w:space="0" w:color="auto"/>
        <w:bottom w:val="none" w:sz="0" w:space="0" w:color="auto"/>
        <w:right w:val="none" w:sz="0" w:space="0" w:color="auto"/>
      </w:divBdr>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26260915">
      <w:bodyDiv w:val="1"/>
      <w:marLeft w:val="0"/>
      <w:marRight w:val="0"/>
      <w:marTop w:val="0"/>
      <w:marBottom w:val="0"/>
      <w:divBdr>
        <w:top w:val="none" w:sz="0" w:space="0" w:color="auto"/>
        <w:left w:val="none" w:sz="0" w:space="0" w:color="auto"/>
        <w:bottom w:val="none" w:sz="0" w:space="0" w:color="auto"/>
        <w:right w:val="none" w:sz="0" w:space="0" w:color="auto"/>
      </w:divBdr>
      <w:divsChild>
        <w:div w:id="1715152330">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24049275">
      <w:bodyDiv w:val="1"/>
      <w:marLeft w:val="0"/>
      <w:marRight w:val="0"/>
      <w:marTop w:val="0"/>
      <w:marBottom w:val="0"/>
      <w:divBdr>
        <w:top w:val="none" w:sz="0" w:space="0" w:color="auto"/>
        <w:left w:val="none" w:sz="0" w:space="0" w:color="auto"/>
        <w:bottom w:val="none" w:sz="0" w:space="0" w:color="auto"/>
        <w:right w:val="none" w:sz="0" w:space="0" w:color="auto"/>
      </w:divBdr>
      <w:divsChild>
        <w:div w:id="1369338052">
          <w:marLeft w:val="0"/>
          <w:marRight w:val="0"/>
          <w:marTop w:val="0"/>
          <w:marBottom w:val="0"/>
          <w:divBdr>
            <w:top w:val="none" w:sz="0" w:space="0" w:color="auto"/>
            <w:left w:val="none" w:sz="0" w:space="0" w:color="auto"/>
            <w:bottom w:val="none" w:sz="0" w:space="0" w:color="auto"/>
            <w:right w:val="none" w:sz="0" w:space="0" w:color="auto"/>
          </w:divBdr>
        </w:div>
        <w:div w:id="600912878">
          <w:marLeft w:val="0"/>
          <w:marRight w:val="0"/>
          <w:marTop w:val="0"/>
          <w:marBottom w:val="0"/>
          <w:divBdr>
            <w:top w:val="none" w:sz="0" w:space="0" w:color="auto"/>
            <w:left w:val="none" w:sz="0" w:space="0" w:color="auto"/>
            <w:bottom w:val="none" w:sz="0" w:space="0" w:color="auto"/>
            <w:right w:val="none" w:sz="0" w:space="0" w:color="auto"/>
          </w:divBdr>
          <w:divsChild>
            <w:div w:id="1127507723">
              <w:marLeft w:val="0"/>
              <w:marRight w:val="-4892"/>
              <w:marTop w:val="0"/>
              <w:marBottom w:val="150"/>
              <w:divBdr>
                <w:top w:val="none" w:sz="0" w:space="0" w:color="auto"/>
                <w:left w:val="none" w:sz="0" w:space="0" w:color="auto"/>
                <w:bottom w:val="none" w:sz="0" w:space="0" w:color="auto"/>
                <w:right w:val="none" w:sz="0" w:space="0" w:color="auto"/>
              </w:divBdr>
              <w:divsChild>
                <w:div w:id="872108025">
                  <w:marLeft w:val="0"/>
                  <w:marRight w:val="0"/>
                  <w:marTop w:val="0"/>
                  <w:marBottom w:val="0"/>
                  <w:divBdr>
                    <w:top w:val="none" w:sz="0" w:space="0" w:color="auto"/>
                    <w:left w:val="none" w:sz="0" w:space="0" w:color="auto"/>
                    <w:bottom w:val="none" w:sz="0" w:space="0" w:color="auto"/>
                    <w:right w:val="none" w:sz="0" w:space="0" w:color="auto"/>
                  </w:divBdr>
                </w:div>
                <w:div w:id="1764833459">
                  <w:marLeft w:val="0"/>
                  <w:marRight w:val="0"/>
                  <w:marTop w:val="0"/>
                  <w:marBottom w:val="0"/>
                  <w:divBdr>
                    <w:top w:val="none" w:sz="0" w:space="0" w:color="auto"/>
                    <w:left w:val="none" w:sz="0" w:space="0" w:color="auto"/>
                    <w:bottom w:val="none" w:sz="0" w:space="0" w:color="auto"/>
                    <w:right w:val="none" w:sz="0" w:space="0" w:color="auto"/>
                  </w:divBdr>
                  <w:divsChild>
                    <w:div w:id="677200874">
                      <w:marLeft w:val="0"/>
                      <w:marRight w:val="0"/>
                      <w:marTop w:val="0"/>
                      <w:marBottom w:val="0"/>
                      <w:divBdr>
                        <w:top w:val="none" w:sz="0" w:space="0" w:color="auto"/>
                        <w:left w:val="none" w:sz="0" w:space="0" w:color="auto"/>
                        <w:bottom w:val="none" w:sz="0" w:space="0" w:color="auto"/>
                        <w:right w:val="none" w:sz="0" w:space="0" w:color="auto"/>
                      </w:divBdr>
                    </w:div>
                    <w:div w:id="2724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340776">
              <w:marLeft w:val="0"/>
              <w:marRight w:val="-4892"/>
              <w:marTop w:val="0"/>
              <w:marBottom w:val="150"/>
              <w:divBdr>
                <w:top w:val="none" w:sz="0" w:space="0" w:color="auto"/>
                <w:left w:val="none" w:sz="0" w:space="0" w:color="auto"/>
                <w:bottom w:val="none" w:sz="0" w:space="0" w:color="auto"/>
                <w:right w:val="none" w:sz="0" w:space="0" w:color="auto"/>
              </w:divBdr>
              <w:divsChild>
                <w:div w:id="691495670">
                  <w:marLeft w:val="0"/>
                  <w:marRight w:val="0"/>
                  <w:marTop w:val="0"/>
                  <w:marBottom w:val="0"/>
                  <w:divBdr>
                    <w:top w:val="none" w:sz="0" w:space="0" w:color="auto"/>
                    <w:left w:val="none" w:sz="0" w:space="0" w:color="auto"/>
                    <w:bottom w:val="none" w:sz="0" w:space="0" w:color="auto"/>
                    <w:right w:val="none" w:sz="0" w:space="0" w:color="auto"/>
                  </w:divBdr>
                </w:div>
                <w:div w:id="1784955015">
                  <w:marLeft w:val="0"/>
                  <w:marRight w:val="0"/>
                  <w:marTop w:val="0"/>
                  <w:marBottom w:val="0"/>
                  <w:divBdr>
                    <w:top w:val="none" w:sz="0" w:space="0" w:color="auto"/>
                    <w:left w:val="none" w:sz="0" w:space="0" w:color="auto"/>
                    <w:bottom w:val="none" w:sz="0" w:space="0" w:color="auto"/>
                    <w:right w:val="none" w:sz="0" w:space="0" w:color="auto"/>
                  </w:divBdr>
                  <w:divsChild>
                    <w:div w:id="259416276">
                      <w:marLeft w:val="0"/>
                      <w:marRight w:val="0"/>
                      <w:marTop w:val="0"/>
                      <w:marBottom w:val="0"/>
                      <w:divBdr>
                        <w:top w:val="none" w:sz="0" w:space="0" w:color="auto"/>
                        <w:left w:val="none" w:sz="0" w:space="0" w:color="auto"/>
                        <w:bottom w:val="none" w:sz="0" w:space="0" w:color="auto"/>
                        <w:right w:val="none" w:sz="0" w:space="0" w:color="auto"/>
                      </w:divBdr>
                    </w:div>
                    <w:div w:id="10430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899646">
              <w:marLeft w:val="0"/>
              <w:marRight w:val="0"/>
              <w:marTop w:val="0"/>
              <w:marBottom w:val="0"/>
              <w:divBdr>
                <w:top w:val="none" w:sz="0" w:space="0" w:color="auto"/>
                <w:left w:val="none" w:sz="0" w:space="0" w:color="auto"/>
                <w:bottom w:val="none" w:sz="0" w:space="0" w:color="auto"/>
                <w:right w:val="none" w:sz="0" w:space="0" w:color="auto"/>
              </w:divBdr>
              <w:divsChild>
                <w:div w:id="1006056961">
                  <w:marLeft w:val="0"/>
                  <w:marRight w:val="-5225"/>
                  <w:marTop w:val="0"/>
                  <w:marBottom w:val="150"/>
                  <w:divBdr>
                    <w:top w:val="none" w:sz="0" w:space="0" w:color="auto"/>
                    <w:left w:val="none" w:sz="0" w:space="0" w:color="auto"/>
                    <w:bottom w:val="none" w:sz="0" w:space="0" w:color="auto"/>
                    <w:right w:val="none" w:sz="0" w:space="0" w:color="auto"/>
                  </w:divBdr>
                  <w:divsChild>
                    <w:div w:id="84424159">
                      <w:marLeft w:val="0"/>
                      <w:marRight w:val="0"/>
                      <w:marTop w:val="0"/>
                      <w:marBottom w:val="0"/>
                      <w:divBdr>
                        <w:top w:val="none" w:sz="0" w:space="0" w:color="auto"/>
                        <w:left w:val="none" w:sz="0" w:space="0" w:color="auto"/>
                        <w:bottom w:val="none" w:sz="0" w:space="0" w:color="auto"/>
                        <w:right w:val="none" w:sz="0" w:space="0" w:color="auto"/>
                      </w:divBdr>
                      <w:divsChild>
                        <w:div w:id="1253779300">
                          <w:marLeft w:val="0"/>
                          <w:marRight w:val="0"/>
                          <w:marTop w:val="0"/>
                          <w:marBottom w:val="300"/>
                          <w:divBdr>
                            <w:top w:val="none" w:sz="0" w:space="0" w:color="auto"/>
                            <w:left w:val="none" w:sz="0" w:space="0" w:color="auto"/>
                            <w:bottom w:val="none" w:sz="0" w:space="0" w:color="auto"/>
                            <w:right w:val="none" w:sz="0" w:space="0" w:color="auto"/>
                          </w:divBdr>
                          <w:divsChild>
                            <w:div w:id="952594185">
                              <w:marLeft w:val="0"/>
                              <w:marRight w:val="225"/>
                              <w:marTop w:val="0"/>
                              <w:marBottom w:val="0"/>
                              <w:divBdr>
                                <w:top w:val="none" w:sz="0" w:space="0" w:color="auto"/>
                                <w:left w:val="none" w:sz="0" w:space="0" w:color="auto"/>
                                <w:bottom w:val="none" w:sz="0" w:space="0" w:color="auto"/>
                                <w:right w:val="none" w:sz="0" w:space="0" w:color="auto"/>
                              </w:divBdr>
                            </w:div>
                            <w:div w:id="1436749076">
                              <w:marLeft w:val="0"/>
                              <w:marRight w:val="0"/>
                              <w:marTop w:val="0"/>
                              <w:marBottom w:val="0"/>
                              <w:divBdr>
                                <w:top w:val="none" w:sz="0" w:space="0" w:color="auto"/>
                                <w:left w:val="none" w:sz="0" w:space="0" w:color="auto"/>
                                <w:bottom w:val="none" w:sz="0" w:space="0" w:color="auto"/>
                                <w:right w:val="none" w:sz="0" w:space="0" w:color="auto"/>
                              </w:divBdr>
                              <w:divsChild>
                                <w:div w:id="1698193198">
                                  <w:marLeft w:val="0"/>
                                  <w:marRight w:val="0"/>
                                  <w:marTop w:val="0"/>
                                  <w:marBottom w:val="0"/>
                                  <w:divBdr>
                                    <w:top w:val="none" w:sz="0" w:space="0" w:color="auto"/>
                                    <w:left w:val="none" w:sz="0" w:space="0" w:color="auto"/>
                                    <w:bottom w:val="none" w:sz="0" w:space="0" w:color="auto"/>
                                    <w:right w:val="none" w:sz="0" w:space="0" w:color="auto"/>
                                  </w:divBdr>
                                </w:div>
                                <w:div w:id="210711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87589">
                          <w:marLeft w:val="0"/>
                          <w:marRight w:val="0"/>
                          <w:marTop w:val="0"/>
                          <w:marBottom w:val="300"/>
                          <w:divBdr>
                            <w:top w:val="none" w:sz="0" w:space="0" w:color="auto"/>
                            <w:left w:val="none" w:sz="0" w:space="0" w:color="auto"/>
                            <w:bottom w:val="none" w:sz="0" w:space="0" w:color="auto"/>
                            <w:right w:val="none" w:sz="0" w:space="0" w:color="auto"/>
                          </w:divBdr>
                          <w:divsChild>
                            <w:div w:id="928729768">
                              <w:marLeft w:val="0"/>
                              <w:marRight w:val="225"/>
                              <w:marTop w:val="0"/>
                              <w:marBottom w:val="0"/>
                              <w:divBdr>
                                <w:top w:val="none" w:sz="0" w:space="0" w:color="auto"/>
                                <w:left w:val="none" w:sz="0" w:space="0" w:color="auto"/>
                                <w:bottom w:val="none" w:sz="0" w:space="0" w:color="auto"/>
                                <w:right w:val="none" w:sz="0" w:space="0" w:color="auto"/>
                              </w:divBdr>
                            </w:div>
                            <w:div w:id="463038941">
                              <w:marLeft w:val="0"/>
                              <w:marRight w:val="0"/>
                              <w:marTop w:val="0"/>
                              <w:marBottom w:val="0"/>
                              <w:divBdr>
                                <w:top w:val="none" w:sz="0" w:space="0" w:color="auto"/>
                                <w:left w:val="none" w:sz="0" w:space="0" w:color="auto"/>
                                <w:bottom w:val="none" w:sz="0" w:space="0" w:color="auto"/>
                                <w:right w:val="none" w:sz="0" w:space="0" w:color="auto"/>
                              </w:divBdr>
                              <w:divsChild>
                                <w:div w:id="919757068">
                                  <w:marLeft w:val="0"/>
                                  <w:marRight w:val="0"/>
                                  <w:marTop w:val="0"/>
                                  <w:marBottom w:val="0"/>
                                  <w:divBdr>
                                    <w:top w:val="none" w:sz="0" w:space="0" w:color="auto"/>
                                    <w:left w:val="none" w:sz="0" w:space="0" w:color="auto"/>
                                    <w:bottom w:val="none" w:sz="0" w:space="0" w:color="auto"/>
                                    <w:right w:val="none" w:sz="0" w:space="0" w:color="auto"/>
                                  </w:divBdr>
                                </w:div>
                                <w:div w:id="92985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275171">
                          <w:marLeft w:val="0"/>
                          <w:marRight w:val="0"/>
                          <w:marTop w:val="0"/>
                          <w:marBottom w:val="0"/>
                          <w:divBdr>
                            <w:top w:val="none" w:sz="0" w:space="0" w:color="auto"/>
                            <w:left w:val="none" w:sz="0" w:space="0" w:color="auto"/>
                            <w:bottom w:val="none" w:sz="0" w:space="0" w:color="auto"/>
                            <w:right w:val="none" w:sz="0" w:space="0" w:color="auto"/>
                          </w:divBdr>
                          <w:divsChild>
                            <w:div w:id="326401078">
                              <w:marLeft w:val="0"/>
                              <w:marRight w:val="225"/>
                              <w:marTop w:val="0"/>
                              <w:marBottom w:val="0"/>
                              <w:divBdr>
                                <w:top w:val="none" w:sz="0" w:space="0" w:color="auto"/>
                                <w:left w:val="none" w:sz="0" w:space="0" w:color="auto"/>
                                <w:bottom w:val="none" w:sz="0" w:space="0" w:color="auto"/>
                                <w:right w:val="none" w:sz="0" w:space="0" w:color="auto"/>
                              </w:divBdr>
                            </w:div>
                            <w:div w:id="387531660">
                              <w:marLeft w:val="0"/>
                              <w:marRight w:val="0"/>
                              <w:marTop w:val="0"/>
                              <w:marBottom w:val="0"/>
                              <w:divBdr>
                                <w:top w:val="none" w:sz="0" w:space="0" w:color="auto"/>
                                <w:left w:val="none" w:sz="0" w:space="0" w:color="auto"/>
                                <w:bottom w:val="none" w:sz="0" w:space="0" w:color="auto"/>
                                <w:right w:val="none" w:sz="0" w:space="0" w:color="auto"/>
                              </w:divBdr>
                              <w:divsChild>
                                <w:div w:id="1035542327">
                                  <w:marLeft w:val="0"/>
                                  <w:marRight w:val="0"/>
                                  <w:marTop w:val="0"/>
                                  <w:marBottom w:val="0"/>
                                  <w:divBdr>
                                    <w:top w:val="none" w:sz="0" w:space="0" w:color="auto"/>
                                    <w:left w:val="none" w:sz="0" w:space="0" w:color="auto"/>
                                    <w:bottom w:val="none" w:sz="0" w:space="0" w:color="auto"/>
                                    <w:right w:val="none" w:sz="0" w:space="0" w:color="auto"/>
                                  </w:divBdr>
                                </w:div>
                                <w:div w:id="452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7468254">
              <w:marLeft w:val="0"/>
              <w:marRight w:val="0"/>
              <w:marTop w:val="0"/>
              <w:marBottom w:val="750"/>
              <w:divBdr>
                <w:top w:val="none" w:sz="0" w:space="0" w:color="auto"/>
                <w:left w:val="none" w:sz="0" w:space="0" w:color="auto"/>
                <w:bottom w:val="none" w:sz="0" w:space="0" w:color="auto"/>
                <w:right w:val="none" w:sz="0" w:space="0" w:color="auto"/>
              </w:divBdr>
              <w:divsChild>
                <w:div w:id="1141193743">
                  <w:marLeft w:val="0"/>
                  <w:marRight w:val="0"/>
                  <w:marTop w:val="0"/>
                  <w:marBottom w:val="0"/>
                  <w:divBdr>
                    <w:top w:val="none" w:sz="0" w:space="0" w:color="auto"/>
                    <w:left w:val="none" w:sz="0" w:space="0" w:color="auto"/>
                    <w:bottom w:val="none" w:sz="0" w:space="0" w:color="auto"/>
                    <w:right w:val="none" w:sz="0" w:space="0" w:color="auto"/>
                  </w:divBdr>
                  <w:divsChild>
                    <w:div w:id="550768396">
                      <w:marLeft w:val="0"/>
                      <w:marRight w:val="0"/>
                      <w:marTop w:val="0"/>
                      <w:marBottom w:val="0"/>
                      <w:divBdr>
                        <w:top w:val="none" w:sz="0" w:space="0" w:color="auto"/>
                        <w:left w:val="none" w:sz="0" w:space="0" w:color="auto"/>
                        <w:bottom w:val="none" w:sz="0" w:space="0" w:color="auto"/>
                        <w:right w:val="none" w:sz="0" w:space="0" w:color="auto"/>
                      </w:divBdr>
                      <w:divsChild>
                        <w:div w:id="1989749988">
                          <w:marLeft w:val="0"/>
                          <w:marRight w:val="0"/>
                          <w:marTop w:val="0"/>
                          <w:marBottom w:val="0"/>
                          <w:divBdr>
                            <w:top w:val="none" w:sz="0" w:space="0" w:color="auto"/>
                            <w:left w:val="none" w:sz="0" w:space="0" w:color="auto"/>
                            <w:bottom w:val="none" w:sz="0" w:space="0" w:color="auto"/>
                            <w:right w:val="none" w:sz="0" w:space="0" w:color="auto"/>
                          </w:divBdr>
                        </w:div>
                        <w:div w:id="24333175">
                          <w:marLeft w:val="0"/>
                          <w:marRight w:val="0"/>
                          <w:marTop w:val="0"/>
                          <w:marBottom w:val="0"/>
                          <w:divBdr>
                            <w:top w:val="none" w:sz="0" w:space="0" w:color="auto"/>
                            <w:left w:val="none" w:sz="0" w:space="0" w:color="auto"/>
                            <w:bottom w:val="none" w:sz="0" w:space="0" w:color="auto"/>
                            <w:right w:val="none" w:sz="0" w:space="0" w:color="auto"/>
                          </w:divBdr>
                          <w:divsChild>
                            <w:div w:id="1183134196">
                              <w:marLeft w:val="0"/>
                              <w:marRight w:val="0"/>
                              <w:marTop w:val="0"/>
                              <w:marBottom w:val="0"/>
                              <w:divBdr>
                                <w:top w:val="none" w:sz="0" w:space="0" w:color="auto"/>
                                <w:left w:val="none" w:sz="0" w:space="0" w:color="auto"/>
                                <w:bottom w:val="none" w:sz="0" w:space="0" w:color="auto"/>
                                <w:right w:val="none" w:sz="0" w:space="0" w:color="auto"/>
                              </w:divBdr>
                            </w:div>
                            <w:div w:id="169955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41231">
      <w:bodyDiv w:val="1"/>
      <w:marLeft w:val="0"/>
      <w:marRight w:val="0"/>
      <w:marTop w:val="0"/>
      <w:marBottom w:val="0"/>
      <w:divBdr>
        <w:top w:val="none" w:sz="0" w:space="0" w:color="auto"/>
        <w:left w:val="none" w:sz="0" w:space="0" w:color="auto"/>
        <w:bottom w:val="none" w:sz="0" w:space="0" w:color="auto"/>
        <w:right w:val="none" w:sz="0" w:space="0" w:color="auto"/>
      </w:divBdr>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90143">
      <w:bodyDiv w:val="1"/>
      <w:marLeft w:val="0"/>
      <w:marRight w:val="0"/>
      <w:marTop w:val="0"/>
      <w:marBottom w:val="0"/>
      <w:divBdr>
        <w:top w:val="none" w:sz="0" w:space="0" w:color="auto"/>
        <w:left w:val="none" w:sz="0" w:space="0" w:color="auto"/>
        <w:bottom w:val="none" w:sz="0" w:space="0" w:color="auto"/>
        <w:right w:val="none" w:sz="0" w:space="0" w:color="auto"/>
      </w:divBdr>
      <w:divsChild>
        <w:div w:id="826945002">
          <w:marLeft w:val="0"/>
          <w:marRight w:val="0"/>
          <w:marTop w:val="0"/>
          <w:marBottom w:val="0"/>
          <w:divBdr>
            <w:top w:val="none" w:sz="0" w:space="0" w:color="auto"/>
            <w:left w:val="none" w:sz="0" w:space="0" w:color="auto"/>
            <w:bottom w:val="none" w:sz="0" w:space="0" w:color="auto"/>
            <w:right w:val="none" w:sz="0" w:space="0" w:color="auto"/>
          </w:divBdr>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844438">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9199181">
      <w:bodyDiv w:val="1"/>
      <w:marLeft w:val="0"/>
      <w:marRight w:val="0"/>
      <w:marTop w:val="0"/>
      <w:marBottom w:val="0"/>
      <w:divBdr>
        <w:top w:val="none" w:sz="0" w:space="0" w:color="auto"/>
        <w:left w:val="none" w:sz="0" w:space="0" w:color="auto"/>
        <w:bottom w:val="none" w:sz="0" w:space="0" w:color="auto"/>
        <w:right w:val="none" w:sz="0" w:space="0" w:color="auto"/>
      </w:divBdr>
      <w:divsChild>
        <w:div w:id="1748376833">
          <w:marLeft w:val="0"/>
          <w:marRight w:val="0"/>
          <w:marTop w:val="0"/>
          <w:marBottom w:val="0"/>
          <w:divBdr>
            <w:top w:val="none" w:sz="0" w:space="0" w:color="auto"/>
            <w:left w:val="none" w:sz="0" w:space="0" w:color="auto"/>
            <w:bottom w:val="single" w:sz="12" w:space="17" w:color="F1F1F1"/>
            <w:right w:val="none" w:sz="0" w:space="0" w:color="auto"/>
          </w:divBdr>
          <w:divsChild>
            <w:div w:id="576092084">
              <w:marLeft w:val="0"/>
              <w:marRight w:val="0"/>
              <w:marTop w:val="0"/>
              <w:marBottom w:val="0"/>
              <w:divBdr>
                <w:top w:val="none" w:sz="0" w:space="0" w:color="auto"/>
                <w:left w:val="none" w:sz="0" w:space="0" w:color="auto"/>
                <w:bottom w:val="none" w:sz="0" w:space="0" w:color="auto"/>
                <w:right w:val="none" w:sz="0" w:space="0" w:color="auto"/>
              </w:divBdr>
              <w:divsChild>
                <w:div w:id="198076435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108162393">
          <w:marLeft w:val="0"/>
          <w:marRight w:val="0"/>
          <w:marTop w:val="0"/>
          <w:marBottom w:val="0"/>
          <w:divBdr>
            <w:top w:val="none" w:sz="0" w:space="0" w:color="auto"/>
            <w:left w:val="none" w:sz="0" w:space="0" w:color="auto"/>
            <w:bottom w:val="none" w:sz="0" w:space="0" w:color="auto"/>
            <w:right w:val="none" w:sz="0" w:space="0" w:color="auto"/>
          </w:divBdr>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05FF48-4D21-4B92-83ED-0044CA89D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3</Pages>
  <Words>693</Words>
  <Characters>3816</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Chemie Aktueel</dc:creator>
  <cp:lastModifiedBy>Toon</cp:lastModifiedBy>
  <cp:revision>6</cp:revision>
  <cp:lastPrinted>2018-07-10T14:41:00Z</cp:lastPrinted>
  <dcterms:created xsi:type="dcterms:W3CDTF">2020-05-21T06:39:00Z</dcterms:created>
  <dcterms:modified xsi:type="dcterms:W3CDTF">2021-01-04T10:46:00Z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